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124F26" w:rsidRDefault="001C0138" w:rsidP="006264EF">
      <w:pPr>
        <w:tabs>
          <w:tab w:val="left" w:pos="1701"/>
          <w:tab w:val="right" w:pos="9639"/>
        </w:tabs>
        <w:spacing w:before="120"/>
        <w:rPr>
          <w:rFonts w:ascii="Arial" w:hAnsi="Arial" w:cs="Times New Roman"/>
          <w:b/>
          <w:kern w:val="0"/>
          <w:sz w:val="22"/>
          <w:lang w:val="de-DE"/>
        </w:rPr>
      </w:pPr>
      <w:r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</w:t>
      </w:r>
      <w:r>
        <w:rPr>
          <w:rFonts w:ascii="Arial" w:hAnsi="Arial" w:cs="Times New Roman" w:hint="eastAsia"/>
          <w:b/>
          <w:kern w:val="0"/>
          <w:sz w:val="22"/>
          <w:lang w:val="de-DE"/>
        </w:rPr>
        <w:t>30</w:t>
      </w:r>
      <w:r w:rsidR="006264EF"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9E30BA" w:rsidRPr="009E30BA">
        <w:t xml:space="preserve"> </w:t>
      </w:r>
      <w:bookmarkStart w:id="0" w:name="_GoBack"/>
      <w:r w:rsidR="00F90DAC" w:rsidRPr="00F90DAC">
        <w:rPr>
          <w:rFonts w:ascii="Arial" w:hAnsi="Arial" w:cs="Times New Roman"/>
          <w:b/>
          <w:kern w:val="0"/>
          <w:sz w:val="22"/>
          <w:lang w:val="de-DE"/>
        </w:rPr>
        <w:t>R2-2504362</w:t>
      </w:r>
      <w:bookmarkEnd w:id="0"/>
    </w:p>
    <w:p w:rsidR="006264EF" w:rsidRPr="006264EF" w:rsidRDefault="006E1940" w:rsidP="006264EF">
      <w:pPr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6E1940">
        <w:rPr>
          <w:rFonts w:ascii="Arial" w:hAnsi="Arial" w:cs="Times New Roman"/>
          <w:b/>
          <w:kern w:val="0"/>
          <w:sz w:val="22"/>
          <w:lang w:val="de-DE"/>
        </w:rPr>
        <w:t>St.</w:t>
      </w:r>
      <w:r w:rsidR="007451B4">
        <w:rPr>
          <w:rFonts w:ascii="Arial" w:hAnsi="Arial" w:cs="Times New Roman" w:hint="eastAsia"/>
          <w:b/>
          <w:kern w:val="0"/>
          <w:sz w:val="22"/>
          <w:lang w:val="de-DE"/>
        </w:rPr>
        <w:t xml:space="preserve"> </w:t>
      </w:r>
      <w:r w:rsidRPr="006E1940">
        <w:rPr>
          <w:rFonts w:ascii="Arial" w:hAnsi="Arial" w:cs="Times New Roman"/>
          <w:b/>
          <w:kern w:val="0"/>
          <w:sz w:val="22"/>
          <w:lang w:val="de-DE"/>
        </w:rPr>
        <w:t>Julians, Malta, May 19</w:t>
      </w:r>
      <w:r w:rsidRPr="006E1940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th</w:t>
      </w:r>
      <w:r w:rsidRPr="006E1940">
        <w:rPr>
          <w:rFonts w:ascii="Arial" w:hAnsi="Arial" w:cs="Times New Roman"/>
          <w:b/>
          <w:kern w:val="0"/>
          <w:sz w:val="22"/>
          <w:lang w:val="de-DE"/>
        </w:rPr>
        <w:t xml:space="preserve"> – 23</w:t>
      </w:r>
      <w:r w:rsidRPr="006E1940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rd</w:t>
      </w:r>
      <w:r w:rsidRPr="006E1940">
        <w:rPr>
          <w:rFonts w:ascii="Arial" w:hAnsi="Arial" w:cs="Times New Roman"/>
          <w:b/>
          <w:kern w:val="0"/>
          <w:sz w:val="22"/>
          <w:lang w:val="de-DE"/>
        </w:rPr>
        <w:t>, 2025</w:t>
      </w: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BA55ED">
        <w:rPr>
          <w:rFonts w:hint="eastAsia"/>
          <w:noProof w:val="0"/>
          <w:sz w:val="22"/>
          <w:szCs w:val="22"/>
          <w:lang w:eastAsia="zh-CN"/>
        </w:rPr>
        <w:t>8.</w:t>
      </w:r>
      <w:r w:rsidR="00DC4470">
        <w:rPr>
          <w:rFonts w:hint="eastAsia"/>
          <w:noProof w:val="0"/>
          <w:sz w:val="22"/>
          <w:szCs w:val="22"/>
          <w:lang w:eastAsia="zh-CN"/>
        </w:rPr>
        <w:t>9.4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CF4C72">
        <w:rPr>
          <w:rFonts w:hint="eastAsia"/>
          <w:noProof w:val="0"/>
          <w:sz w:val="22"/>
          <w:szCs w:val="22"/>
          <w:lang w:eastAsia="zh-CN"/>
        </w:rPr>
        <w:t xml:space="preserve">Remaining issue on </w:t>
      </w:r>
      <w:r w:rsidR="00CF4C72">
        <w:rPr>
          <w:rFonts w:cs="Arial" w:hint="eastAsia"/>
          <w:sz w:val="22"/>
          <w:szCs w:val="22"/>
          <w:lang w:eastAsia="zh-CN"/>
        </w:rPr>
        <w:t>s</w:t>
      </w:r>
      <w:r w:rsidR="005C41B0">
        <w:rPr>
          <w:rFonts w:cs="Arial"/>
          <w:sz w:val="22"/>
          <w:szCs w:val="22"/>
          <w:lang w:eastAsia="zh-CN"/>
        </w:rPr>
        <w:t xml:space="preserve">upport </w:t>
      </w:r>
      <w:r w:rsidR="005C41B0">
        <w:rPr>
          <w:rFonts w:cs="Arial" w:hint="eastAsia"/>
          <w:sz w:val="22"/>
          <w:szCs w:val="22"/>
          <w:lang w:eastAsia="zh-CN"/>
        </w:rPr>
        <w:t xml:space="preserve">of </w:t>
      </w:r>
      <w:r w:rsidR="004540DD">
        <w:rPr>
          <w:rFonts w:cs="Arial" w:hint="eastAsia"/>
          <w:sz w:val="22"/>
          <w:szCs w:val="22"/>
          <w:lang w:eastAsia="zh-CN"/>
        </w:rPr>
        <w:t>PWS for NB-IoT</w:t>
      </w:r>
      <w:r w:rsidR="00DC4470">
        <w:rPr>
          <w:rFonts w:cs="Arial" w:hint="eastAsia"/>
          <w:sz w:val="22"/>
          <w:szCs w:val="22"/>
          <w:lang w:eastAsia="zh-CN"/>
        </w:rPr>
        <w:t xml:space="preserve"> NTN</w:t>
      </w:r>
      <w:r w:rsidR="00311DBA">
        <w:rPr>
          <w:rFonts w:cs="Arial" w:hint="eastAsia"/>
          <w:sz w:val="22"/>
          <w:szCs w:val="22"/>
          <w:lang w:eastAsia="zh-CN"/>
        </w:rPr>
        <w:t xml:space="preserve"> UE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F94E61" w:rsidRDefault="00776F20" w:rsidP="008130A3">
      <w:pPr>
        <w:pStyle w:val="1"/>
        <w:ind w:left="567" w:hanging="567"/>
        <w:rPr>
          <w:lang w:eastAsia="zh-CN"/>
        </w:rPr>
      </w:pPr>
      <w:bookmarkStart w:id="1" w:name="_Ref35586532"/>
      <w:r w:rsidRPr="00776F20">
        <w:t>Introduction</w:t>
      </w:r>
      <w:bookmarkEnd w:id="1"/>
    </w:p>
    <w:p w:rsidR="002B2EE4" w:rsidRPr="00F94E61" w:rsidRDefault="00F20381" w:rsidP="001D67A4">
      <w:pPr>
        <w:spacing w:before="180" w:after="180"/>
        <w:rPr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T</w:t>
      </w:r>
      <w:r w:rsidR="00BA55ED" w:rsidRPr="00BA55E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his contribution </w:t>
      </w:r>
      <w:r w:rsidR="00352F4A">
        <w:rPr>
          <w:rFonts w:ascii="Times New Roman" w:eastAsia="宋体" w:hAnsi="Times New Roman" w:cs="Times New Roman"/>
          <w:kern w:val="0"/>
          <w:sz w:val="20"/>
          <w:szCs w:val="24"/>
        </w:rPr>
        <w:t>further</w:t>
      </w:r>
      <w:r w:rsidR="00352F4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discusses </w:t>
      </w:r>
      <w:r w:rsidR="00352F4A">
        <w:rPr>
          <w:rFonts w:ascii="Times New Roman" w:eastAsia="宋体" w:hAnsi="Times New Roman" w:cs="Times New Roman"/>
          <w:kern w:val="0"/>
          <w:sz w:val="20"/>
          <w:szCs w:val="24"/>
        </w:rPr>
        <w:t>the</w:t>
      </w:r>
      <w:r w:rsidR="00352F4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C62F1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remaining </w:t>
      </w:r>
      <w:r w:rsidR="00352F4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issue </w:t>
      </w:r>
      <w:r w:rsidR="005D428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for PWS for NB-IoT NTN UEs, i.e. </w:t>
      </w:r>
      <w:r w:rsidR="00352F4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whether </w:t>
      </w:r>
      <w:r w:rsidR="00352F4A" w:rsidRPr="00352F4A">
        <w:rPr>
          <w:rFonts w:ascii="Times New Roman" w:eastAsia="宋体" w:hAnsi="Times New Roman" w:cs="Times New Roman"/>
          <w:kern w:val="0"/>
          <w:sz w:val="20"/>
          <w:szCs w:val="24"/>
        </w:rPr>
        <w:t xml:space="preserve">SIB1-NB </w:t>
      </w:r>
      <w:r w:rsidR="00F34179" w:rsidRPr="00F34179">
        <w:rPr>
          <w:rFonts w:ascii="Times New Roman" w:eastAsia="宋体" w:hAnsi="Times New Roman" w:cs="Times New Roman"/>
          <w:kern w:val="0"/>
          <w:sz w:val="20"/>
          <w:szCs w:val="24"/>
        </w:rPr>
        <w:t>needs to be first acquired upon PWS indication</w:t>
      </w:r>
      <w:r w:rsidR="00BA55ED" w:rsidRPr="00BA55ED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F94E61" w:rsidRDefault="006559A9" w:rsidP="009B4612">
      <w:pPr>
        <w:pStyle w:val="1"/>
        <w:ind w:left="567" w:hanging="567"/>
        <w:rPr>
          <w:lang w:eastAsia="zh-CN"/>
        </w:rPr>
      </w:pPr>
      <w:r>
        <w:rPr>
          <w:rFonts w:hint="eastAsia"/>
          <w:lang w:eastAsia="zh-CN"/>
        </w:rPr>
        <w:t xml:space="preserve">Whether </w:t>
      </w:r>
      <w:r>
        <w:rPr>
          <w:lang w:eastAsia="zh-CN"/>
        </w:rPr>
        <w:t>SIB1-NB acquisition is needed</w:t>
      </w:r>
    </w:p>
    <w:p w:rsidR="002E3FB6" w:rsidRPr="00F90DAC" w:rsidRDefault="00BC0695" w:rsidP="005070C9">
      <w:p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bookmarkStart w:id="2" w:name="OLE_LINK19"/>
      <w:r w:rsidRPr="00F90DAC">
        <w:rPr>
          <w:rFonts w:ascii="Times New Roman" w:eastAsia="宋体" w:hAnsi="Times New Roman" w:cs="Times New Roman" w:hint="eastAsia"/>
          <w:kern w:val="0"/>
          <w:sz w:val="20"/>
          <w:szCs w:val="24"/>
        </w:rPr>
        <w:t>A</w:t>
      </w:r>
      <w:r w:rsidR="002E3FB6" w:rsidRPr="00F90DA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bout </w:t>
      </w:r>
      <w:r w:rsidR="002E3FB6" w:rsidRPr="00F90DAC">
        <w:rPr>
          <w:rFonts w:ascii="Times New Roman" w:eastAsia="宋体" w:hAnsi="Times New Roman" w:cs="Times New Roman"/>
          <w:kern w:val="0"/>
          <w:sz w:val="20"/>
          <w:szCs w:val="24"/>
        </w:rPr>
        <w:t>acquisition</w:t>
      </w:r>
      <w:r w:rsidR="002E3FB6" w:rsidRPr="00F90DA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on PWS immediately</w:t>
      </w:r>
      <w:r w:rsidRPr="00F90DAC"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 w:rsidR="002E3FB6" w:rsidRPr="00F90DA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4E1558" w:rsidRPr="00F90DAC">
        <w:rPr>
          <w:rFonts w:ascii="Times New Roman" w:eastAsia="宋体" w:hAnsi="Times New Roman" w:cs="Times New Roman" w:hint="eastAsia"/>
          <w:kern w:val="0"/>
          <w:sz w:val="20"/>
          <w:szCs w:val="24"/>
        </w:rPr>
        <w:t>RAN2</w:t>
      </w:r>
      <w:r w:rsidR="002E3FB6" w:rsidRPr="00F90DA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42796E" w:rsidRPr="00F90DAC">
        <w:rPr>
          <w:rFonts w:ascii="Times New Roman" w:eastAsia="宋体" w:hAnsi="Times New Roman" w:cs="Times New Roman" w:hint="eastAsia"/>
          <w:kern w:val="0"/>
          <w:sz w:val="20"/>
          <w:szCs w:val="24"/>
        </w:rPr>
        <w:t>achieved</w:t>
      </w:r>
      <w:r w:rsidR="002E3FB6" w:rsidRPr="00F90DA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E23375" w:rsidRPr="00F90DA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r w:rsidR="002E3FB6" w:rsidRPr="00F90DA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agreement </w:t>
      </w:r>
      <w:r w:rsidR="002E3FB6" w:rsidRPr="00F90DAC">
        <w:rPr>
          <w:rFonts w:ascii="Times New Roman" w:eastAsia="宋体" w:hAnsi="Times New Roman" w:cs="Times New Roman"/>
          <w:kern w:val="0"/>
          <w:sz w:val="20"/>
          <w:szCs w:val="24"/>
        </w:rPr>
        <w:t xml:space="preserve">“We will extend the existing ETWS/CMAS notification RRC procedures for </w:t>
      </w:r>
      <w:proofErr w:type="spellStart"/>
      <w:r w:rsidR="002E3FB6" w:rsidRPr="00F90DAC">
        <w:rPr>
          <w:rFonts w:ascii="Times New Roman" w:eastAsia="宋体" w:hAnsi="Times New Roman" w:cs="Times New Roman"/>
          <w:kern w:val="0"/>
          <w:sz w:val="20"/>
          <w:szCs w:val="24"/>
        </w:rPr>
        <w:t>eMTC</w:t>
      </w:r>
      <w:proofErr w:type="spellEnd"/>
      <w:r w:rsidR="002E3FB6" w:rsidRPr="00F90DAC">
        <w:rPr>
          <w:rFonts w:ascii="Times New Roman" w:eastAsia="宋体" w:hAnsi="Times New Roman" w:cs="Times New Roman"/>
          <w:kern w:val="0"/>
          <w:sz w:val="20"/>
          <w:szCs w:val="24"/>
        </w:rPr>
        <w:t xml:space="preserve"> to NB-</w:t>
      </w:r>
      <w:proofErr w:type="spellStart"/>
      <w:r w:rsidR="002E3FB6" w:rsidRPr="00F90DAC">
        <w:rPr>
          <w:rFonts w:ascii="Times New Roman" w:eastAsia="宋体" w:hAnsi="Times New Roman" w:cs="Times New Roman"/>
          <w:kern w:val="0"/>
          <w:sz w:val="20"/>
          <w:szCs w:val="24"/>
        </w:rPr>
        <w:t>IoT</w:t>
      </w:r>
      <w:proofErr w:type="spellEnd"/>
      <w:r w:rsidR="002E3FB6" w:rsidRPr="00F90DAC">
        <w:rPr>
          <w:rFonts w:ascii="Times New Roman" w:eastAsia="宋体" w:hAnsi="Times New Roman" w:cs="Times New Roman"/>
          <w:kern w:val="0"/>
          <w:sz w:val="20"/>
          <w:szCs w:val="24"/>
        </w:rPr>
        <w:t>. FFS if SIB1-NB acquisition is needed”</w:t>
      </w:r>
      <w:r w:rsidRPr="00F90DAC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 w:rsidR="006733B8" w:rsidRPr="00F90DAC">
        <w:rPr>
          <w:rFonts w:ascii="Times New Roman" w:eastAsia="宋体" w:hAnsi="Times New Roman" w:cs="Times New Roman" w:hint="eastAsia"/>
          <w:kern w:val="0"/>
          <w:sz w:val="20"/>
          <w:szCs w:val="24"/>
        </w:rPr>
        <w:t>in RAN2 #128</w:t>
      </w:r>
      <w:r w:rsidR="002E3FB6" w:rsidRPr="00F90DA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  <w:r w:rsidR="002E3FB6" w:rsidRPr="00F90DAC">
        <w:rPr>
          <w:rFonts w:ascii="Times New Roman" w:eastAsia="宋体" w:hAnsi="Times New Roman" w:cs="Times New Roman"/>
          <w:kern w:val="0"/>
          <w:sz w:val="20"/>
          <w:szCs w:val="24"/>
        </w:rPr>
        <w:t xml:space="preserve">It </w:t>
      </w:r>
      <w:r w:rsidR="002E3FB6" w:rsidRPr="00F90DA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is FFS whether SIB1-NB </w:t>
      </w:r>
      <w:r w:rsidR="002E3FB6" w:rsidRPr="00F90DAC">
        <w:rPr>
          <w:rFonts w:ascii="Times New Roman" w:eastAsia="宋体" w:hAnsi="Times New Roman" w:cs="Times New Roman"/>
          <w:kern w:val="0"/>
          <w:sz w:val="20"/>
          <w:szCs w:val="24"/>
        </w:rPr>
        <w:t>acquisition</w:t>
      </w:r>
      <w:r w:rsidR="00B52B94" w:rsidRPr="00F90DA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upon PWS indication</w:t>
      </w:r>
      <w:r w:rsidR="002E3FB6" w:rsidRPr="00F90DA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needed</w:t>
      </w:r>
      <w:r w:rsidR="00023504" w:rsidRPr="00F90DA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; </w:t>
      </w:r>
      <w:r w:rsidR="002E3FB6" w:rsidRPr="00F90DA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intention of </w:t>
      </w:r>
      <w:r w:rsidR="002E3FB6" w:rsidRPr="00F90DAC">
        <w:rPr>
          <w:rFonts w:ascii="Times New Roman" w:eastAsia="宋体" w:hAnsi="Times New Roman" w:cs="Times New Roman"/>
          <w:kern w:val="0"/>
          <w:sz w:val="20"/>
          <w:szCs w:val="24"/>
        </w:rPr>
        <w:t>avoid</w:t>
      </w:r>
      <w:r w:rsidR="00C44144" w:rsidRPr="00F90DAC">
        <w:rPr>
          <w:rFonts w:ascii="Times New Roman" w:eastAsia="宋体" w:hAnsi="Times New Roman" w:cs="Times New Roman" w:hint="eastAsia"/>
          <w:kern w:val="0"/>
          <w:sz w:val="20"/>
          <w:szCs w:val="24"/>
        </w:rPr>
        <w:t>ing</w:t>
      </w:r>
      <w:r w:rsidR="002E3FB6" w:rsidRPr="00F90DA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2E3FB6" w:rsidRPr="00F90DAC">
        <w:rPr>
          <w:rFonts w:ascii="Times New Roman" w:eastAsia="宋体" w:hAnsi="Times New Roman" w:cs="Times New Roman"/>
          <w:kern w:val="0"/>
          <w:sz w:val="20"/>
          <w:szCs w:val="24"/>
        </w:rPr>
        <w:t>acquir</w:t>
      </w:r>
      <w:r w:rsidRPr="00F90DAC">
        <w:rPr>
          <w:rFonts w:ascii="Times New Roman" w:eastAsia="宋体" w:hAnsi="Times New Roman" w:cs="Times New Roman" w:hint="eastAsia"/>
          <w:kern w:val="0"/>
          <w:sz w:val="20"/>
          <w:szCs w:val="24"/>
        </w:rPr>
        <w:t>ing</w:t>
      </w:r>
      <w:r w:rsidR="002E3FB6" w:rsidRPr="00F90DA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 SIB1-NB </w:t>
      </w:r>
      <w:r w:rsidRPr="00F90DAC">
        <w:rPr>
          <w:rFonts w:ascii="Times New Roman" w:eastAsia="宋体" w:hAnsi="Times New Roman" w:cs="Times New Roman" w:hint="eastAsia"/>
          <w:kern w:val="0"/>
          <w:sz w:val="20"/>
          <w:szCs w:val="24"/>
        </w:rPr>
        <w:t>was</w:t>
      </w:r>
      <w:r w:rsidR="002E3FB6" w:rsidRPr="00F90DA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to reduce the latency for </w:t>
      </w:r>
      <w:r w:rsidR="002E3FB6" w:rsidRPr="00F90DAC">
        <w:rPr>
          <w:rFonts w:ascii="Times New Roman" w:eastAsia="宋体" w:hAnsi="Times New Roman" w:cs="Times New Roman"/>
          <w:kern w:val="0"/>
          <w:sz w:val="20"/>
          <w:szCs w:val="24"/>
        </w:rPr>
        <w:t>acquisition</w:t>
      </w:r>
      <w:r w:rsidR="002E3FB6" w:rsidRPr="00F90DA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DC37C8" w:rsidRPr="00F90DA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of </w:t>
      </w:r>
      <w:r w:rsidR="002E3FB6" w:rsidRPr="00F90DAC">
        <w:rPr>
          <w:rFonts w:ascii="Times New Roman" w:eastAsia="宋体" w:hAnsi="Times New Roman" w:cs="Times New Roman" w:hint="eastAsia"/>
          <w:kern w:val="0"/>
          <w:sz w:val="20"/>
          <w:szCs w:val="24"/>
        </w:rPr>
        <w:t>PWS.</w:t>
      </w:r>
    </w:p>
    <w:bookmarkEnd w:id="2"/>
    <w:p w:rsidR="002E3FB6" w:rsidRPr="00B35207" w:rsidRDefault="00023504" w:rsidP="005070C9">
      <w:pPr>
        <w:spacing w:after="180"/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 </w:t>
      </w:r>
      <w:r w:rsidR="002E3F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LTE, UE is not required to </w:t>
      </w:r>
      <w:r w:rsidR="002E3FB6" w:rsidRPr="00BA421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periodically check </w:t>
      </w:r>
      <w:r w:rsidR="002E3FB6" w:rsidRPr="00BA421A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schedulingInfoList</w:t>
      </w:r>
      <w:r w:rsidR="002E3FB6" w:rsidRPr="00BA421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contained in </w:t>
      </w:r>
      <w:r w:rsidR="002E3FB6">
        <w:rPr>
          <w:rFonts w:ascii="Times New Roman" w:hAnsi="Times New Roman" w:cs="Times New Roman" w:hint="eastAsia"/>
          <w:i/>
          <w:kern w:val="0"/>
          <w:sz w:val="20"/>
          <w:szCs w:val="20"/>
          <w:lang w:val="en-GB"/>
        </w:rPr>
        <w:t>SIB1</w:t>
      </w:r>
      <w:r w:rsidR="002E3FB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and the eNB may not send paging message to indicate </w:t>
      </w:r>
      <w:r w:rsidR="00DC37C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to </w:t>
      </w:r>
      <w:r w:rsidR="002E3FB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UE the update of the </w:t>
      </w:r>
      <w:r w:rsidR="002E3FB6" w:rsidRPr="00BA421A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schedulingInfoList</w:t>
      </w:r>
      <w:r w:rsidR="002E3FB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due to </w:t>
      </w:r>
      <w:r w:rsidR="00265D3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2E3FB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start or stop </w:t>
      </w:r>
      <w:r w:rsidR="00265D3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of the </w:t>
      </w:r>
      <w:r w:rsidR="002E3FB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scheduling </w:t>
      </w:r>
      <w:r w:rsidR="00265D3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for </w:t>
      </w:r>
      <w:r w:rsidR="002E3FB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PWS. </w:t>
      </w:r>
      <w:r w:rsidR="00C44144">
        <w:rPr>
          <w:rFonts w:ascii="Times New Roman" w:hAnsi="Times New Roman" w:cs="Times New Roman"/>
          <w:kern w:val="0"/>
          <w:sz w:val="20"/>
          <w:szCs w:val="20"/>
          <w:lang w:val="en-GB"/>
        </w:rPr>
        <w:t>H</w:t>
      </w:r>
      <w:r w:rsid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ence the UE should first read the SIB1 to acquire the scheduling </w:t>
      </w:r>
      <w:r w:rsidR="00C44144">
        <w:rPr>
          <w:rFonts w:ascii="Times New Roman" w:hAnsi="Times New Roman" w:cs="Times New Roman"/>
          <w:kern w:val="0"/>
          <w:sz w:val="20"/>
          <w:szCs w:val="20"/>
          <w:lang w:val="en-GB"/>
        </w:rPr>
        <w:t>information</w:t>
      </w:r>
      <w:r w:rsid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for the corresponding PWS message, </w:t>
      </w:r>
      <w:r w:rsidR="000F3B6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and </w:t>
      </w:r>
      <w:r w:rsid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then</w:t>
      </w:r>
      <w:r w:rsidR="001A0AF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acquire the PWS message</w:t>
      </w:r>
      <w:r w:rsidR="001A4A0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accordin</w:t>
      </w:r>
      <w:r w:rsidR="001B3FC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g</w:t>
      </w:r>
      <w:r w:rsidR="001A4A0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ly</w:t>
      </w:r>
      <w:r w:rsid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 a</w:t>
      </w:r>
      <w:r w:rsidR="002E3FB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 follow</w:t>
      </w:r>
      <w:r w:rsidR="002D10B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 </w:t>
      </w:r>
      <w:r w:rsid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[</w:t>
      </w:r>
      <w:r w:rsidR="00F2038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1</w:t>
      </w:r>
      <w:r w:rsid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</w:t>
      </w:r>
      <w:r w:rsidR="002E3FB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E3FB6" w:rsidTr="00F837CF">
        <w:tc>
          <w:tcPr>
            <w:tcW w:w="9855" w:type="dxa"/>
          </w:tcPr>
          <w:p w:rsidR="002E3FB6" w:rsidRPr="00BA421A" w:rsidRDefault="002E3FB6" w:rsidP="00F837CF">
            <w:pPr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</w:pP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NOTE: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The UE is not required to periodically check </w:t>
            </w:r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schedulingInfoList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contained in </w:t>
            </w:r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SystemInformationBlockType1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, but </w:t>
            </w:r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Paging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message including the </w:t>
            </w:r>
            <w:proofErr w:type="spellStart"/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etws</w:t>
            </w:r>
            <w:proofErr w:type="spellEnd"/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-Indication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triggers the UE to re-acquire </w:t>
            </w:r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schedulingInfoList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contained in </w:t>
            </w:r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SystemInformationBlockType1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for scheduling changes for </w:t>
            </w:r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SystemInformationBlockType10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and </w:t>
            </w:r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SystemInformationBlockType11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. The UE may or may not receive a </w:t>
            </w:r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Paging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message including the </w:t>
            </w:r>
            <w:proofErr w:type="spellStart"/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etws</w:t>
            </w:r>
            <w:proofErr w:type="spellEnd"/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-Indication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and/or </w:t>
            </w:r>
            <w:proofErr w:type="spellStart"/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systemInfoModification</w:t>
            </w:r>
            <w:proofErr w:type="spellEnd"/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when ETWS is no longer scheduled.</w:t>
            </w:r>
          </w:p>
        </w:tc>
      </w:tr>
    </w:tbl>
    <w:p w:rsidR="002E3FB6" w:rsidRDefault="002E3FB6" w:rsidP="005070C9">
      <w:pPr>
        <w:spacing w:before="180"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t>I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 the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similar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mechanism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reused by the NB-IoT </w:t>
      </w:r>
      <w:r w:rsidR="00D2680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NTN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UE, it also require</w:t>
      </w:r>
      <w:r w:rsidR="001A0AF5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 UE to acquire the SIB1-NB to get the scheduling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information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for the corresponding PWS message upon reception of the indication</w:t>
      </w:r>
      <w:r w:rsidR="00C44144" w:rsidRP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>of PWS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2E3FB6" w:rsidRDefault="002E3FB6" w:rsidP="005070C9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t>H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owever, the </w:t>
      </w:r>
      <w:r w:rsidRPr="002E7882">
        <w:rPr>
          <w:rFonts w:ascii="Times New Roman" w:eastAsia="宋体" w:hAnsi="Times New Roman" w:cs="Times New Roman"/>
          <w:kern w:val="0"/>
          <w:sz w:val="20"/>
          <w:szCs w:val="24"/>
        </w:rPr>
        <w:t>periodicity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of SIB1-NB (2560</w:t>
      </w:r>
      <w:r w:rsidR="00E264F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) is </w:t>
      </w:r>
      <w:r w:rsidR="00E264F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much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longer than that </w:t>
      </w:r>
      <w:r w:rsidR="00F724A7">
        <w:rPr>
          <w:rFonts w:ascii="Times New Roman" w:eastAsia="宋体" w:hAnsi="Times New Roman" w:cs="Times New Roman" w:hint="eastAsia"/>
          <w:kern w:val="0"/>
          <w:sz w:val="20"/>
          <w:szCs w:val="24"/>
        </w:rPr>
        <w:t>o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 SIB1 </w:t>
      </w:r>
      <w:r w:rsidR="00F724A7">
        <w:rPr>
          <w:rFonts w:ascii="Times New Roman" w:eastAsia="宋体" w:hAnsi="Times New Roman" w:cs="Times New Roman" w:hint="eastAsia"/>
          <w:kern w:val="0"/>
          <w:sz w:val="20"/>
          <w:szCs w:val="24"/>
        </w:rPr>
        <w:t>in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LTE (80</w:t>
      </w:r>
      <w:r w:rsidR="00E264F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)</w:t>
      </w:r>
      <w:r w:rsidR="00E264F7">
        <w:rPr>
          <w:rFonts w:ascii="Times New Roman" w:eastAsia="宋体" w:hAnsi="Times New Roman" w:cs="Times New Roman" w:hint="eastAsia"/>
          <w:kern w:val="0"/>
          <w:sz w:val="20"/>
          <w:szCs w:val="24"/>
        </w:rPr>
        <w:t>;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acquir</w:t>
      </w:r>
      <w:r w:rsidR="00E264F7">
        <w:rPr>
          <w:rFonts w:ascii="Times New Roman" w:eastAsia="宋体" w:hAnsi="Times New Roman" w:cs="Times New Roman" w:hint="eastAsia"/>
          <w:kern w:val="0"/>
          <w:sz w:val="20"/>
          <w:szCs w:val="24"/>
        </w:rPr>
        <w:t>ing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SIB1-NB will </w:t>
      </w:r>
      <w:r w:rsidR="00E264F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thus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introduce more latency which may increase the possibility that </w:t>
      </w:r>
      <w:r w:rsidR="003453F1">
        <w:rPr>
          <w:rFonts w:ascii="Times New Roman" w:eastAsia="宋体" w:hAnsi="Times New Roman" w:cs="Times New Roman" w:hint="eastAsia"/>
          <w:kern w:val="0"/>
          <w:sz w:val="20"/>
          <w:szCs w:val="24"/>
        </w:rPr>
        <w:t>t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he requirement for PWS</w:t>
      </w:r>
      <w:r w:rsidR="003453F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F724A7">
        <w:rPr>
          <w:rFonts w:ascii="Times New Roman" w:eastAsia="宋体" w:hAnsi="Times New Roman" w:cs="Times New Roman"/>
          <w:kern w:val="0"/>
          <w:sz w:val="20"/>
          <w:szCs w:val="24"/>
        </w:rPr>
        <w:t>acquisition</w:t>
      </w:r>
      <w:r w:rsidR="00F724A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3453F1">
        <w:rPr>
          <w:rFonts w:ascii="Times New Roman" w:eastAsia="宋体" w:hAnsi="Times New Roman" w:cs="Times New Roman" w:hint="eastAsia"/>
          <w:kern w:val="0"/>
          <w:sz w:val="20"/>
          <w:szCs w:val="24"/>
        </w:rPr>
        <w:t>is not met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I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 this </w:t>
      </w:r>
      <w:r w:rsidR="00B2454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were regarded as an issue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to be solved, RAN2 could consider</w:t>
      </w:r>
      <w:r w:rsid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0F6D3F">
        <w:rPr>
          <w:rFonts w:ascii="Times New Roman" w:eastAsia="宋体" w:hAnsi="Times New Roman" w:cs="Times New Roman" w:hint="eastAsia"/>
          <w:kern w:val="0"/>
          <w:sz w:val="20"/>
          <w:szCs w:val="24"/>
        </w:rPr>
        <w:t>a</w:t>
      </w:r>
      <w:r w:rsid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solution to </w:t>
      </w:r>
      <w:r w:rsidR="00C44144">
        <w:rPr>
          <w:rFonts w:ascii="Times New Roman" w:eastAsia="宋体" w:hAnsi="Times New Roman" w:cs="Times New Roman"/>
          <w:kern w:val="0"/>
          <w:sz w:val="20"/>
          <w:szCs w:val="24"/>
        </w:rPr>
        <w:t>avoid</w:t>
      </w:r>
      <w:r w:rsid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UE</w:t>
      </w:r>
      <w:r w:rsidR="00F724A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having to</w:t>
      </w:r>
      <w:r w:rsid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acquir</w:t>
      </w:r>
      <w:r w:rsidR="00F724A7">
        <w:rPr>
          <w:rFonts w:ascii="Times New Roman" w:eastAsia="宋体" w:hAnsi="Times New Roman" w:cs="Times New Roman" w:hint="eastAsia"/>
          <w:kern w:val="0"/>
          <w:sz w:val="20"/>
          <w:szCs w:val="24"/>
        </w:rPr>
        <w:t>e</w:t>
      </w:r>
      <w:r w:rsid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SIB1</w:t>
      </w:r>
      <w:r w:rsidR="000F6D3F">
        <w:rPr>
          <w:rFonts w:ascii="Times New Roman" w:eastAsia="宋体" w:hAnsi="Times New Roman" w:cs="Times New Roman" w:hint="eastAsia"/>
          <w:kern w:val="0"/>
          <w:sz w:val="20"/>
          <w:szCs w:val="24"/>
        </w:rPr>
        <w:t>-NB</w:t>
      </w:r>
      <w:r w:rsid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0F6D3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right </w:t>
      </w:r>
      <w:r w:rsid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before </w:t>
      </w:r>
      <w:r w:rsidR="005656AE">
        <w:rPr>
          <w:rFonts w:ascii="Times New Roman" w:eastAsia="宋体" w:hAnsi="Times New Roman" w:cs="Times New Roman"/>
          <w:kern w:val="0"/>
          <w:sz w:val="20"/>
          <w:szCs w:val="24"/>
        </w:rPr>
        <w:t>acquisition</w:t>
      </w:r>
      <w:r w:rsidR="005656A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of </w:t>
      </w:r>
      <w:r w:rsid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>PWS message</w:t>
      </w:r>
      <w:r w:rsidR="000F6D3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Specifically,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NW </w:t>
      </w:r>
      <w:r w:rsidR="005656A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which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supports PWS </w:t>
      </w:r>
      <w:r w:rsidR="000F6D3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can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reserve the position of SI window for PWS in the </w:t>
      </w:r>
      <w:r w:rsidRPr="00BA421A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schedulingInfoList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and the NW </w:t>
      </w:r>
      <w:r w:rsidR="001E7B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really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broadcast</w:t>
      </w:r>
      <w:r w:rsidR="001E7B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the corresponding PWS in the reserved position</w:t>
      </w:r>
      <w:r w:rsidR="003453F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only when the NW </w:t>
      </w:r>
      <w:r w:rsidR="001E7B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starts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send</w:t>
      </w:r>
      <w:r w:rsidR="001E7B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ing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indication</w:t>
      </w:r>
      <w:r w:rsidR="00C44144" w:rsidRP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of PWS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C44144" w:rsidRP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O</w:t>
      </w:r>
      <w:r w:rsidR="003453F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therwise, 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1E7B12">
        <w:rPr>
          <w:rFonts w:ascii="Times New Roman" w:hAnsi="Times New Roman" w:cs="Times New Roman"/>
          <w:kern w:val="0"/>
          <w:sz w:val="20"/>
          <w:szCs w:val="20"/>
          <w:lang w:val="en-GB"/>
        </w:rPr>
        <w:t>resources</w:t>
      </w:r>
      <w:r w:rsidR="001E7B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locate</w:t>
      </w:r>
      <w:r w:rsidR="001E7B12" w:rsidRPr="00F90DA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d in the </w:t>
      </w:r>
      <w:r w:rsidRPr="00F90DA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SI window </w:t>
      </w:r>
      <w:r w:rsidR="004E1558" w:rsidRPr="00F90DA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can</w:t>
      </w:r>
      <w:r w:rsidRPr="00F90DA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be schedul</w:t>
      </w:r>
      <w:r w:rsid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ed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for other data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transmission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</w:p>
    <w:p w:rsidR="002E3FB6" w:rsidRPr="002E3FB6" w:rsidRDefault="002E3FB6" w:rsidP="005070C9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2E3FB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</w:t>
      </w:r>
      <w:r w:rsidR="00352F4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1</w:t>
      </w:r>
      <w:r w:rsidRPr="002E3FB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: RAN2 </w:t>
      </w:r>
      <w:r w:rsidRPr="002E3FB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down</w:t>
      </w:r>
      <w:r w:rsidR="001E7B12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-</w:t>
      </w:r>
      <w:r w:rsidRPr="002E3FB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select</w:t>
      </w:r>
      <w:r w:rsidR="001E7B12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Pr="002E3FB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631BA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from </w:t>
      </w:r>
      <w:r w:rsidRPr="002E3FB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the following </w:t>
      </w:r>
      <w:r w:rsidR="00047CD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way forwards </w:t>
      </w:r>
      <w:r w:rsidR="0028708F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regarding</w:t>
      </w:r>
      <w:r w:rsidR="004C19D9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E944BF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whether </w:t>
      </w:r>
      <w:proofErr w:type="gramStart"/>
      <w:r w:rsidR="00E944BF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SIB1(</w:t>
      </w:r>
      <w:proofErr w:type="gramEnd"/>
      <w:r w:rsidR="00E944BF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-NB) needs to be first acquired upon PWS indication</w:t>
      </w:r>
      <w:r w:rsidRPr="002E3FB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:</w:t>
      </w:r>
    </w:p>
    <w:p w:rsidR="002E3FB6" w:rsidRPr="002E3FB6" w:rsidRDefault="00047CDC" w:rsidP="005070C9">
      <w:pPr>
        <w:pStyle w:val="af7"/>
        <w:numPr>
          <w:ilvl w:val="0"/>
          <w:numId w:val="23"/>
        </w:num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WF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1: </w:t>
      </w:r>
      <w:r w:rsidR="00536F1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R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euse the same </w:t>
      </w:r>
      <w:r w:rsidR="002E3FB6"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mechanism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as </w:t>
      </w:r>
      <w:r w:rsidR="00536F1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in 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LTE</w:t>
      </w:r>
      <w:r w:rsidR="00E944BF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,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i.e. the 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PWS 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indication </w:t>
      </w:r>
      <w:r w:rsidR="002E3FB6"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triggers the UE to re-acquire </w:t>
      </w:r>
      <w:bookmarkStart w:id="3" w:name="OLE_LINK146"/>
      <w:bookmarkStart w:id="4" w:name="OLE_LINK147"/>
      <w:r w:rsidR="002E3FB6" w:rsidRPr="00FD42BB">
        <w:rPr>
          <w:rFonts w:ascii="Times New Roman" w:eastAsiaTheme="minorEastAsia" w:hAnsi="Times New Roman" w:cs="Times New Roman"/>
          <w:b/>
          <w:i/>
          <w:kern w:val="0"/>
          <w:sz w:val="20"/>
          <w:szCs w:val="20"/>
          <w:lang w:val="en-GB"/>
        </w:rPr>
        <w:t>schedulingInfoLis</w:t>
      </w:r>
      <w:bookmarkEnd w:id="3"/>
      <w:bookmarkEnd w:id="4"/>
      <w:r w:rsidR="002E3FB6" w:rsidRPr="00FD42BB">
        <w:rPr>
          <w:rFonts w:ascii="Times New Roman" w:eastAsiaTheme="minorEastAsia" w:hAnsi="Times New Roman" w:cs="Times New Roman"/>
          <w:b/>
          <w:i/>
          <w:kern w:val="0"/>
          <w:sz w:val="20"/>
          <w:szCs w:val="20"/>
          <w:lang w:val="en-GB"/>
        </w:rPr>
        <w:t>t</w:t>
      </w:r>
      <w:r w:rsidR="002E3FB6"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 contained in 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SIB1-NB</w:t>
      </w:r>
      <w:r w:rsidR="002E3FB6"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4C19D9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to get scheduling info for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corresponding PWS message</w:t>
      </w:r>
      <w:r w:rsidR="002E3FB6"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.</w:t>
      </w:r>
    </w:p>
    <w:p w:rsidR="002E3FB6" w:rsidRPr="004D0838" w:rsidRDefault="00047CDC" w:rsidP="005070C9">
      <w:pPr>
        <w:pStyle w:val="af7"/>
        <w:numPr>
          <w:ilvl w:val="0"/>
          <w:numId w:val="23"/>
        </w:num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WF </w:t>
      </w:r>
      <w:r w:rsidR="00536F1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2: T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he</w:t>
      </w:r>
      <w:r w:rsidR="002E3FB6"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2E3FB6" w:rsidRPr="00FD42BB">
        <w:rPr>
          <w:rFonts w:ascii="Times New Roman" w:eastAsiaTheme="minorEastAsia" w:hAnsi="Times New Roman" w:cs="Times New Roman"/>
          <w:b/>
          <w:i/>
          <w:kern w:val="0"/>
          <w:sz w:val="20"/>
          <w:szCs w:val="20"/>
          <w:lang w:val="en-GB"/>
        </w:rPr>
        <w:t>schedulingInfoList</w:t>
      </w:r>
      <w:r w:rsidR="002E3FB6"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 contained in 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SIB1-NB </w:t>
      </w:r>
      <w:r w:rsidR="00190087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includ</w:t>
      </w:r>
      <w:r w:rsidR="00190087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es</w:t>
      </w:r>
      <w:r w:rsidR="00190087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the </w:t>
      </w:r>
      <w:r w:rsidR="002E3FB6"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scheduling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information for PWS message even </w:t>
      </w:r>
      <w:r w:rsidR="00E944BF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when 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eNB </w:t>
      </w:r>
      <w:r w:rsidR="00190087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does</w:t>
      </w:r>
      <w:r w:rsidR="00190087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not</w:t>
      </w:r>
      <w:r w:rsidR="00190087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broadcast PWS message, and the 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PWS 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indication </w:t>
      </w:r>
      <w:r w:rsidR="002E3FB6"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triggers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UE to acquire the corresponding PWS message immediately based on the stored </w:t>
      </w:r>
      <w:r w:rsidR="002E3FB6" w:rsidRPr="00FD42BB">
        <w:rPr>
          <w:rFonts w:ascii="Times New Roman" w:eastAsiaTheme="minorEastAsia" w:hAnsi="Times New Roman" w:cs="Times New Roman"/>
          <w:b/>
          <w:i/>
          <w:kern w:val="0"/>
          <w:sz w:val="20"/>
          <w:szCs w:val="20"/>
          <w:lang w:val="en-GB"/>
        </w:rPr>
        <w:t>schedulingInfoList</w:t>
      </w:r>
      <w:r w:rsidR="002E3FB6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F94E61" w:rsidRDefault="00F94E61" w:rsidP="00931A05">
      <w:pPr>
        <w:pStyle w:val="1"/>
        <w:ind w:left="567" w:hanging="567"/>
        <w:rPr>
          <w:lang w:eastAsia="zh-CN"/>
        </w:rPr>
      </w:pPr>
      <w:r>
        <w:rPr>
          <w:rFonts w:hint="eastAsia"/>
        </w:rPr>
        <w:lastRenderedPageBreak/>
        <w:t>Conclusion</w:t>
      </w:r>
    </w:p>
    <w:p w:rsidR="00587214" w:rsidRDefault="00587214" w:rsidP="00587214">
      <w:pPr>
        <w:spacing w:after="180"/>
        <w:rPr>
          <w:rFonts w:ascii="Times New Roman" w:hAnsi="Times New Roman" w:cs="Times New Roman"/>
        </w:rPr>
      </w:pPr>
      <w:r w:rsidRPr="00587214">
        <w:rPr>
          <w:rFonts w:ascii="Times New Roman" w:hAnsi="Times New Roman" w:cs="Times New Roman" w:hint="eastAsia"/>
        </w:rPr>
        <w:t xml:space="preserve">In this contribution, the </w:t>
      </w:r>
      <w:r w:rsidR="005669B4">
        <w:rPr>
          <w:rFonts w:ascii="Times New Roman" w:hAnsi="Times New Roman" w:cs="Times New Roman" w:hint="eastAsia"/>
        </w:rPr>
        <w:t>remaining issue</w:t>
      </w:r>
      <w:r w:rsidR="00283FFA">
        <w:rPr>
          <w:rFonts w:ascii="Times New Roman" w:hAnsi="Times New Roman" w:cs="Times New Roman" w:hint="eastAsia"/>
        </w:rPr>
        <w:t xml:space="preserve"> </w:t>
      </w:r>
      <w:r w:rsidR="00DB47CD">
        <w:rPr>
          <w:rFonts w:ascii="Times New Roman" w:hAnsi="Times New Roman" w:cs="Times New Roman" w:hint="eastAsia"/>
        </w:rPr>
        <w:t xml:space="preserve">on </w:t>
      </w:r>
      <w:r w:rsidR="00283FFA">
        <w:rPr>
          <w:rFonts w:ascii="Times New Roman" w:hAnsi="Times New Roman" w:cs="Times New Roman" w:hint="eastAsia"/>
        </w:rPr>
        <w:t xml:space="preserve">support </w:t>
      </w:r>
      <w:r w:rsidR="00DB47CD">
        <w:rPr>
          <w:rFonts w:ascii="Times New Roman" w:hAnsi="Times New Roman" w:cs="Times New Roman" w:hint="eastAsia"/>
        </w:rPr>
        <w:t xml:space="preserve">of </w:t>
      </w:r>
      <w:r w:rsidR="00283FFA">
        <w:rPr>
          <w:rFonts w:ascii="Times New Roman" w:hAnsi="Times New Roman" w:cs="Times New Roman" w:hint="eastAsia"/>
        </w:rPr>
        <w:t>PWS for NB-IoT UE</w:t>
      </w:r>
      <w:r w:rsidRPr="00587214">
        <w:rPr>
          <w:rFonts w:ascii="Times New Roman" w:hAnsi="Times New Roman" w:cs="Times New Roman" w:hint="eastAsia"/>
        </w:rPr>
        <w:t xml:space="preserve"> </w:t>
      </w:r>
      <w:r w:rsidR="005669B4">
        <w:rPr>
          <w:rFonts w:ascii="Times New Roman" w:hAnsi="Times New Roman" w:cs="Times New Roman" w:hint="eastAsia"/>
        </w:rPr>
        <w:t>is</w:t>
      </w:r>
      <w:r w:rsidRPr="00587214">
        <w:rPr>
          <w:rFonts w:ascii="Times New Roman" w:hAnsi="Times New Roman" w:cs="Times New Roman" w:hint="eastAsia"/>
        </w:rPr>
        <w:t xml:space="preserve"> discussed with the following </w:t>
      </w:r>
      <w:r w:rsidR="005669B4">
        <w:rPr>
          <w:rFonts w:ascii="Times New Roman" w:hAnsi="Times New Roman" w:cs="Times New Roman" w:hint="eastAsia"/>
        </w:rPr>
        <w:t>proposal</w:t>
      </w:r>
      <w:r w:rsidRPr="00587214">
        <w:rPr>
          <w:rFonts w:ascii="Times New Roman" w:hAnsi="Times New Roman" w:cs="Times New Roman" w:hint="eastAsia"/>
        </w:rPr>
        <w:t>:</w:t>
      </w:r>
    </w:p>
    <w:p w:rsidR="0028708F" w:rsidRPr="002E3FB6" w:rsidRDefault="0028708F" w:rsidP="0028708F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2E3FB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1</w:t>
      </w:r>
      <w:r w:rsidRPr="002E3FB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: RAN2 </w:t>
      </w:r>
      <w:r w:rsidRPr="002E3FB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down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-</w:t>
      </w:r>
      <w:r w:rsidRPr="002E3FB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select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Pr="002E3FB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from </w:t>
      </w:r>
      <w:r w:rsidRPr="002E3FB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the following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way forwards regarding whether </w:t>
      </w:r>
      <w:proofErr w:type="gramStart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SIB1(</w:t>
      </w:r>
      <w:proofErr w:type="gramEnd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-NB) needs to be first acquired upon PWS indication</w:t>
      </w:r>
      <w:r w:rsidRPr="002E3FB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:</w:t>
      </w:r>
    </w:p>
    <w:p w:rsidR="0028708F" w:rsidRPr="002E3FB6" w:rsidRDefault="0028708F" w:rsidP="0028708F">
      <w:pPr>
        <w:pStyle w:val="af7"/>
        <w:numPr>
          <w:ilvl w:val="0"/>
          <w:numId w:val="23"/>
        </w:num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WF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1: </w:t>
      </w: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R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euse the same 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mechanism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as </w:t>
      </w: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in 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LTE</w:t>
      </w: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,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i.e. the PWS indication 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triggers the UE to re-acquire </w:t>
      </w:r>
      <w:r w:rsidRPr="00FD42BB">
        <w:rPr>
          <w:rFonts w:ascii="Times New Roman" w:eastAsiaTheme="minorEastAsia" w:hAnsi="Times New Roman" w:cs="Times New Roman"/>
          <w:b/>
          <w:i/>
          <w:kern w:val="0"/>
          <w:sz w:val="20"/>
          <w:szCs w:val="20"/>
          <w:lang w:val="en-GB"/>
        </w:rPr>
        <w:t>schedulingInfoList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 contained in 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SIB1-NB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to get scheduling info for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corresponding PWS message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.</w:t>
      </w:r>
    </w:p>
    <w:p w:rsidR="00352F4A" w:rsidRPr="004D0838" w:rsidRDefault="0028708F" w:rsidP="0028708F">
      <w:pPr>
        <w:pStyle w:val="af7"/>
        <w:numPr>
          <w:ilvl w:val="0"/>
          <w:numId w:val="23"/>
        </w:num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WF 2: T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he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FD42BB">
        <w:rPr>
          <w:rFonts w:ascii="Times New Roman" w:eastAsiaTheme="minorEastAsia" w:hAnsi="Times New Roman" w:cs="Times New Roman"/>
          <w:b/>
          <w:i/>
          <w:kern w:val="0"/>
          <w:sz w:val="20"/>
          <w:szCs w:val="20"/>
          <w:lang w:val="en-GB"/>
        </w:rPr>
        <w:t>schedulingInfoList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 contained in 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SIB1-NB includ</w:t>
      </w: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es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the 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scheduling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information for PWS message even </w:t>
      </w: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when 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eNB does</w:t>
      </w: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not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broadcast PWS message, and the PWS indication 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triggers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UE to acquire the corresponding PWS message immediately based on the stored </w:t>
      </w:r>
      <w:r w:rsidRPr="00FD42BB">
        <w:rPr>
          <w:rFonts w:ascii="Times New Roman" w:eastAsiaTheme="minorEastAsia" w:hAnsi="Times New Roman" w:cs="Times New Roman"/>
          <w:b/>
          <w:i/>
          <w:kern w:val="0"/>
          <w:sz w:val="20"/>
          <w:szCs w:val="20"/>
          <w:lang w:val="en-GB"/>
        </w:rPr>
        <w:t>schedulingInfoList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F94E61" w:rsidRDefault="00F94E61" w:rsidP="00931A05">
      <w:pPr>
        <w:pStyle w:val="1"/>
        <w:ind w:left="567" w:hanging="567"/>
        <w:rPr>
          <w:lang w:eastAsia="zh-CN"/>
        </w:rPr>
      </w:pPr>
      <w:r>
        <w:rPr>
          <w:rFonts w:hint="eastAsia"/>
        </w:rPr>
        <w:t>Reference</w:t>
      </w:r>
    </w:p>
    <w:p w:rsidR="006E6941" w:rsidRDefault="00D377E9" w:rsidP="00D377E9">
      <w:pPr>
        <w:numPr>
          <w:ilvl w:val="0"/>
          <w:numId w:val="17"/>
        </w:numPr>
        <w:spacing w:after="120"/>
        <w:rPr>
          <w:rFonts w:ascii="Times New Roman" w:hAnsi="Times New Roman" w:cs="Times New Roman"/>
        </w:rPr>
      </w:pPr>
      <w:r w:rsidRPr="00D377E9">
        <w:rPr>
          <w:rFonts w:ascii="Times New Roman" w:hAnsi="Times New Roman" w:cs="Times New Roman"/>
        </w:rPr>
        <w:t xml:space="preserve">3GPP TS </w:t>
      </w:r>
      <w:r>
        <w:rPr>
          <w:rFonts w:ascii="Times New Roman" w:hAnsi="Times New Roman" w:cs="Times New Roman" w:hint="eastAsia"/>
        </w:rPr>
        <w:t>36.331</w:t>
      </w:r>
      <w:r w:rsidRPr="00D377E9">
        <w:rPr>
          <w:rFonts w:ascii="Times New Roman" w:hAnsi="Times New Roman" w:cs="Times New Roman"/>
        </w:rPr>
        <w:t>: "Universal Terrestrial Radio Access (UTRAN); Radio Resource Control (RRC)"</w:t>
      </w:r>
    </w:p>
    <w:p w:rsidR="00071126" w:rsidRPr="00E54FE8" w:rsidRDefault="00071126" w:rsidP="00554B31">
      <w:pPr>
        <w:spacing w:after="120"/>
        <w:ind w:left="420"/>
        <w:rPr>
          <w:rFonts w:ascii="Times New Roman" w:eastAsia="宋体" w:hAnsi="Times New Roman" w:cs="Times New Roman"/>
          <w:sz w:val="20"/>
          <w:szCs w:val="24"/>
          <w:lang w:val="en-GB"/>
        </w:rPr>
      </w:pPr>
    </w:p>
    <w:sectPr w:rsidR="00071126" w:rsidRPr="00E54FE8" w:rsidSect="00DC7687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23A" w:rsidRDefault="009F523A">
      <w:r>
        <w:separator/>
      </w:r>
    </w:p>
  </w:endnote>
  <w:endnote w:type="continuationSeparator" w:id="0">
    <w:p w:rsidR="009F523A" w:rsidRDefault="009F523A">
      <w:r>
        <w:continuationSeparator/>
      </w:r>
    </w:p>
  </w:endnote>
  <w:endnote w:type="continuationNotice" w:id="1">
    <w:p w:rsidR="009F523A" w:rsidRDefault="009F52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FF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23A" w:rsidRDefault="009F523A">
      <w:r>
        <w:separator/>
      </w:r>
    </w:p>
  </w:footnote>
  <w:footnote w:type="continuationSeparator" w:id="0">
    <w:p w:rsidR="009F523A" w:rsidRDefault="009F523A">
      <w:r>
        <w:continuationSeparator/>
      </w:r>
    </w:p>
  </w:footnote>
  <w:footnote w:type="continuationNotice" w:id="1">
    <w:p w:rsidR="009F523A" w:rsidRDefault="009F523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2">
    <w:nsid w:val="005206FC"/>
    <w:multiLevelType w:val="hybridMultilevel"/>
    <w:tmpl w:val="9EB27D04"/>
    <w:lvl w:ilvl="0" w:tplc="3E2A30A6">
      <w:start w:val="1"/>
      <w:numFmt w:val="bullet"/>
      <w:lvlText w:val="-"/>
      <w:lvlJc w:val="left"/>
      <w:pPr>
        <w:ind w:left="1800" w:hanging="360"/>
      </w:pPr>
      <w:rPr>
        <w:rFonts w:ascii="Arial" w:eastAsia="MS Mincho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C111139"/>
    <w:multiLevelType w:val="hybridMultilevel"/>
    <w:tmpl w:val="0BAAE2BE"/>
    <w:lvl w:ilvl="0" w:tplc="2CE49F12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2B3685B"/>
    <w:multiLevelType w:val="hybridMultilevel"/>
    <w:tmpl w:val="F9C6EBE0"/>
    <w:lvl w:ilvl="0" w:tplc="366A05F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1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15"/>
  </w:num>
  <w:num w:numId="5">
    <w:abstractNumId w:val="16"/>
  </w:num>
  <w:num w:numId="6">
    <w:abstractNumId w:val="17"/>
  </w:num>
  <w:num w:numId="7">
    <w:abstractNumId w:val="6"/>
  </w:num>
  <w:num w:numId="8">
    <w:abstractNumId w:val="8"/>
  </w:num>
  <w:num w:numId="9">
    <w:abstractNumId w:val="5"/>
  </w:num>
  <w:num w:numId="10">
    <w:abstractNumId w:val="21"/>
  </w:num>
  <w:num w:numId="11">
    <w:abstractNumId w:val="12"/>
  </w:num>
  <w:num w:numId="12">
    <w:abstractNumId w:val="19"/>
  </w:num>
  <w:num w:numId="13">
    <w:abstractNumId w:val="20"/>
  </w:num>
  <w:num w:numId="14">
    <w:abstractNumId w:val="10"/>
  </w:num>
  <w:num w:numId="15">
    <w:abstractNumId w:val="18"/>
  </w:num>
  <w:num w:numId="16">
    <w:abstractNumId w:val="4"/>
  </w:num>
  <w:num w:numId="17">
    <w:abstractNumId w:val="9"/>
  </w:num>
  <w:num w:numId="18">
    <w:abstractNumId w:val="11"/>
  </w:num>
  <w:num w:numId="19">
    <w:abstractNumId w:val="22"/>
  </w:num>
  <w:num w:numId="20">
    <w:abstractNumId w:val="2"/>
  </w:num>
  <w:num w:numId="21">
    <w:abstractNumId w:val="11"/>
  </w:num>
  <w:num w:numId="22">
    <w:abstractNumId w:val="0"/>
    <w:lvlOverride w:ilvl="0">
      <w:startOverride w:val="1"/>
    </w:lvlOverride>
  </w:num>
  <w:num w:numId="23">
    <w:abstractNumId w:val="7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1A0B"/>
    <w:rsid w:val="0000232F"/>
    <w:rsid w:val="00002A37"/>
    <w:rsid w:val="00003CF5"/>
    <w:rsid w:val="00004814"/>
    <w:rsid w:val="00004FB5"/>
    <w:rsid w:val="0000564C"/>
    <w:rsid w:val="00006446"/>
    <w:rsid w:val="00006896"/>
    <w:rsid w:val="000069E9"/>
    <w:rsid w:val="00006AC8"/>
    <w:rsid w:val="00007B09"/>
    <w:rsid w:val="00007CDC"/>
    <w:rsid w:val="00011B28"/>
    <w:rsid w:val="00012C1E"/>
    <w:rsid w:val="00014BD4"/>
    <w:rsid w:val="00015D15"/>
    <w:rsid w:val="0001623F"/>
    <w:rsid w:val="0001658E"/>
    <w:rsid w:val="00016666"/>
    <w:rsid w:val="00017139"/>
    <w:rsid w:val="00020BBA"/>
    <w:rsid w:val="00021ACF"/>
    <w:rsid w:val="00023504"/>
    <w:rsid w:val="000235AA"/>
    <w:rsid w:val="00023CC2"/>
    <w:rsid w:val="0002564D"/>
    <w:rsid w:val="00025ECA"/>
    <w:rsid w:val="000264A7"/>
    <w:rsid w:val="00026F50"/>
    <w:rsid w:val="00027A07"/>
    <w:rsid w:val="00027D83"/>
    <w:rsid w:val="000304CA"/>
    <w:rsid w:val="00031598"/>
    <w:rsid w:val="0003177D"/>
    <w:rsid w:val="000319EE"/>
    <w:rsid w:val="000325B8"/>
    <w:rsid w:val="00033EF7"/>
    <w:rsid w:val="00034983"/>
    <w:rsid w:val="00034C15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BB"/>
    <w:rsid w:val="000467E8"/>
    <w:rsid w:val="00047CDC"/>
    <w:rsid w:val="000515FE"/>
    <w:rsid w:val="00052A07"/>
    <w:rsid w:val="00052C40"/>
    <w:rsid w:val="000534E3"/>
    <w:rsid w:val="00054205"/>
    <w:rsid w:val="000549E3"/>
    <w:rsid w:val="00054D0D"/>
    <w:rsid w:val="000552B7"/>
    <w:rsid w:val="0005606A"/>
    <w:rsid w:val="00057117"/>
    <w:rsid w:val="0005724C"/>
    <w:rsid w:val="0005750E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675B1"/>
    <w:rsid w:val="00070603"/>
    <w:rsid w:val="00071126"/>
    <w:rsid w:val="000715BC"/>
    <w:rsid w:val="00071695"/>
    <w:rsid w:val="00071AE2"/>
    <w:rsid w:val="000727B2"/>
    <w:rsid w:val="000733E3"/>
    <w:rsid w:val="000741FB"/>
    <w:rsid w:val="000754D6"/>
    <w:rsid w:val="00075C1C"/>
    <w:rsid w:val="000771D1"/>
    <w:rsid w:val="00077E5F"/>
    <w:rsid w:val="0008036A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B52"/>
    <w:rsid w:val="00085C49"/>
    <w:rsid w:val="000866F2"/>
    <w:rsid w:val="00086A64"/>
    <w:rsid w:val="0009009F"/>
    <w:rsid w:val="00090130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6CE4"/>
    <w:rsid w:val="00097742"/>
    <w:rsid w:val="000A09D3"/>
    <w:rsid w:val="000A1118"/>
    <w:rsid w:val="000A1B7B"/>
    <w:rsid w:val="000A215D"/>
    <w:rsid w:val="000A22D8"/>
    <w:rsid w:val="000A263F"/>
    <w:rsid w:val="000A3375"/>
    <w:rsid w:val="000A3A86"/>
    <w:rsid w:val="000A45FD"/>
    <w:rsid w:val="000A4F0C"/>
    <w:rsid w:val="000A530D"/>
    <w:rsid w:val="000A5599"/>
    <w:rsid w:val="000A56F2"/>
    <w:rsid w:val="000A5EAC"/>
    <w:rsid w:val="000B100F"/>
    <w:rsid w:val="000B1E08"/>
    <w:rsid w:val="000B2719"/>
    <w:rsid w:val="000B2828"/>
    <w:rsid w:val="000B2DBC"/>
    <w:rsid w:val="000B2F12"/>
    <w:rsid w:val="000B3A8F"/>
    <w:rsid w:val="000B4AB9"/>
    <w:rsid w:val="000B58C3"/>
    <w:rsid w:val="000B61E9"/>
    <w:rsid w:val="000C044D"/>
    <w:rsid w:val="000C05EA"/>
    <w:rsid w:val="000C0AD4"/>
    <w:rsid w:val="000C109C"/>
    <w:rsid w:val="000C165A"/>
    <w:rsid w:val="000C1BD1"/>
    <w:rsid w:val="000C1F68"/>
    <w:rsid w:val="000C22D4"/>
    <w:rsid w:val="000C2622"/>
    <w:rsid w:val="000C2B9C"/>
    <w:rsid w:val="000C2C2A"/>
    <w:rsid w:val="000C2E19"/>
    <w:rsid w:val="000C3141"/>
    <w:rsid w:val="000C6E26"/>
    <w:rsid w:val="000D0B2A"/>
    <w:rsid w:val="000D0BF5"/>
    <w:rsid w:val="000D0D07"/>
    <w:rsid w:val="000D4797"/>
    <w:rsid w:val="000D53A8"/>
    <w:rsid w:val="000D5E26"/>
    <w:rsid w:val="000D6004"/>
    <w:rsid w:val="000D6AF9"/>
    <w:rsid w:val="000D6C9C"/>
    <w:rsid w:val="000D6D11"/>
    <w:rsid w:val="000E0527"/>
    <w:rsid w:val="000E0DB9"/>
    <w:rsid w:val="000E0E14"/>
    <w:rsid w:val="000E1E92"/>
    <w:rsid w:val="000E47CC"/>
    <w:rsid w:val="000E5BCF"/>
    <w:rsid w:val="000E6D73"/>
    <w:rsid w:val="000E6EB9"/>
    <w:rsid w:val="000E6F9C"/>
    <w:rsid w:val="000E7CFB"/>
    <w:rsid w:val="000E7D05"/>
    <w:rsid w:val="000E7D09"/>
    <w:rsid w:val="000F04D1"/>
    <w:rsid w:val="000F06D6"/>
    <w:rsid w:val="000F0EB1"/>
    <w:rsid w:val="000F1106"/>
    <w:rsid w:val="000F1BCA"/>
    <w:rsid w:val="000F20B4"/>
    <w:rsid w:val="000F2ABD"/>
    <w:rsid w:val="000F2C63"/>
    <w:rsid w:val="000F3B67"/>
    <w:rsid w:val="000F3BE9"/>
    <w:rsid w:val="000F3F6C"/>
    <w:rsid w:val="000F47DE"/>
    <w:rsid w:val="000F4934"/>
    <w:rsid w:val="000F4A85"/>
    <w:rsid w:val="000F4AAE"/>
    <w:rsid w:val="000F6394"/>
    <w:rsid w:val="000F660E"/>
    <w:rsid w:val="000F6D0A"/>
    <w:rsid w:val="000F6D3F"/>
    <w:rsid w:val="000F6DF3"/>
    <w:rsid w:val="000F6F1A"/>
    <w:rsid w:val="000F7E60"/>
    <w:rsid w:val="001005FF"/>
    <w:rsid w:val="00100C38"/>
    <w:rsid w:val="00100F06"/>
    <w:rsid w:val="0010127B"/>
    <w:rsid w:val="001032E8"/>
    <w:rsid w:val="00104444"/>
    <w:rsid w:val="001062FB"/>
    <w:rsid w:val="001063E6"/>
    <w:rsid w:val="00106A4A"/>
    <w:rsid w:val="00113CF4"/>
    <w:rsid w:val="001142F1"/>
    <w:rsid w:val="00114D46"/>
    <w:rsid w:val="001153EA"/>
    <w:rsid w:val="00115643"/>
    <w:rsid w:val="00116765"/>
    <w:rsid w:val="00121570"/>
    <w:rsid w:val="00121752"/>
    <w:rsid w:val="001219F5"/>
    <w:rsid w:val="00121A20"/>
    <w:rsid w:val="00121E0C"/>
    <w:rsid w:val="00123386"/>
    <w:rsid w:val="001236C1"/>
    <w:rsid w:val="0012377F"/>
    <w:rsid w:val="00123B7F"/>
    <w:rsid w:val="00124314"/>
    <w:rsid w:val="00124F26"/>
    <w:rsid w:val="00126758"/>
    <w:rsid w:val="00126B4A"/>
    <w:rsid w:val="00126C34"/>
    <w:rsid w:val="001316D7"/>
    <w:rsid w:val="001326B0"/>
    <w:rsid w:val="0013277C"/>
    <w:rsid w:val="00132D59"/>
    <w:rsid w:val="00132FD0"/>
    <w:rsid w:val="001344C0"/>
    <w:rsid w:val="001346FA"/>
    <w:rsid w:val="00134889"/>
    <w:rsid w:val="00135252"/>
    <w:rsid w:val="0013562B"/>
    <w:rsid w:val="001356D5"/>
    <w:rsid w:val="0013667F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70AC"/>
    <w:rsid w:val="001471C6"/>
    <w:rsid w:val="00150A58"/>
    <w:rsid w:val="001518E5"/>
    <w:rsid w:val="00151E23"/>
    <w:rsid w:val="0015210A"/>
    <w:rsid w:val="001526E0"/>
    <w:rsid w:val="00152823"/>
    <w:rsid w:val="0015295F"/>
    <w:rsid w:val="001551B5"/>
    <w:rsid w:val="0015586D"/>
    <w:rsid w:val="00156D7A"/>
    <w:rsid w:val="00157094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21"/>
    <w:rsid w:val="001659C1"/>
    <w:rsid w:val="00165F32"/>
    <w:rsid w:val="001673AA"/>
    <w:rsid w:val="001711F3"/>
    <w:rsid w:val="00171870"/>
    <w:rsid w:val="0017208D"/>
    <w:rsid w:val="0017293D"/>
    <w:rsid w:val="00172C61"/>
    <w:rsid w:val="00173A8E"/>
    <w:rsid w:val="00174538"/>
    <w:rsid w:val="0017483D"/>
    <w:rsid w:val="0017502C"/>
    <w:rsid w:val="00175360"/>
    <w:rsid w:val="00175EBF"/>
    <w:rsid w:val="0018009C"/>
    <w:rsid w:val="001803EE"/>
    <w:rsid w:val="00180BAE"/>
    <w:rsid w:val="0018143F"/>
    <w:rsid w:val="001815AD"/>
    <w:rsid w:val="00181602"/>
    <w:rsid w:val="00181918"/>
    <w:rsid w:val="00181FF8"/>
    <w:rsid w:val="00183849"/>
    <w:rsid w:val="0018500C"/>
    <w:rsid w:val="0018664A"/>
    <w:rsid w:val="001869F7"/>
    <w:rsid w:val="0018756E"/>
    <w:rsid w:val="00190087"/>
    <w:rsid w:val="00190AC1"/>
    <w:rsid w:val="00191B90"/>
    <w:rsid w:val="00191CBB"/>
    <w:rsid w:val="001926E3"/>
    <w:rsid w:val="001929F7"/>
    <w:rsid w:val="0019341A"/>
    <w:rsid w:val="00194C84"/>
    <w:rsid w:val="001962B0"/>
    <w:rsid w:val="00197127"/>
    <w:rsid w:val="00197DF9"/>
    <w:rsid w:val="001A0AF5"/>
    <w:rsid w:val="001A1987"/>
    <w:rsid w:val="001A2564"/>
    <w:rsid w:val="001A30F2"/>
    <w:rsid w:val="001A3D65"/>
    <w:rsid w:val="001A44A6"/>
    <w:rsid w:val="001A460C"/>
    <w:rsid w:val="001A4A0B"/>
    <w:rsid w:val="001A5597"/>
    <w:rsid w:val="001A57F8"/>
    <w:rsid w:val="001A585A"/>
    <w:rsid w:val="001A5CD8"/>
    <w:rsid w:val="001A5E7F"/>
    <w:rsid w:val="001A6173"/>
    <w:rsid w:val="001A6CBA"/>
    <w:rsid w:val="001A7D11"/>
    <w:rsid w:val="001B0461"/>
    <w:rsid w:val="001B0728"/>
    <w:rsid w:val="001B0D97"/>
    <w:rsid w:val="001B129B"/>
    <w:rsid w:val="001B2241"/>
    <w:rsid w:val="001B2EB0"/>
    <w:rsid w:val="001B39B6"/>
    <w:rsid w:val="001B3FCD"/>
    <w:rsid w:val="001B5A5D"/>
    <w:rsid w:val="001B6D03"/>
    <w:rsid w:val="001B7205"/>
    <w:rsid w:val="001C0138"/>
    <w:rsid w:val="001C027A"/>
    <w:rsid w:val="001C05E7"/>
    <w:rsid w:val="001C0779"/>
    <w:rsid w:val="001C1BCB"/>
    <w:rsid w:val="001C1CE5"/>
    <w:rsid w:val="001C3D2A"/>
    <w:rsid w:val="001C40C6"/>
    <w:rsid w:val="001C4E75"/>
    <w:rsid w:val="001C5B29"/>
    <w:rsid w:val="001C5D94"/>
    <w:rsid w:val="001C6F53"/>
    <w:rsid w:val="001C70B8"/>
    <w:rsid w:val="001C7660"/>
    <w:rsid w:val="001C7E98"/>
    <w:rsid w:val="001D0185"/>
    <w:rsid w:val="001D03EC"/>
    <w:rsid w:val="001D0A39"/>
    <w:rsid w:val="001D1E31"/>
    <w:rsid w:val="001D26D8"/>
    <w:rsid w:val="001D3195"/>
    <w:rsid w:val="001D31FA"/>
    <w:rsid w:val="001D3461"/>
    <w:rsid w:val="001D43A7"/>
    <w:rsid w:val="001D51BA"/>
    <w:rsid w:val="001D52F5"/>
    <w:rsid w:val="001D53E7"/>
    <w:rsid w:val="001D5416"/>
    <w:rsid w:val="001D6342"/>
    <w:rsid w:val="001D67A4"/>
    <w:rsid w:val="001D6B10"/>
    <w:rsid w:val="001D6D53"/>
    <w:rsid w:val="001D6D9E"/>
    <w:rsid w:val="001D7314"/>
    <w:rsid w:val="001D7B5A"/>
    <w:rsid w:val="001D7E5E"/>
    <w:rsid w:val="001E02A3"/>
    <w:rsid w:val="001E0C76"/>
    <w:rsid w:val="001E1414"/>
    <w:rsid w:val="001E1D2D"/>
    <w:rsid w:val="001E2EDA"/>
    <w:rsid w:val="001E33B1"/>
    <w:rsid w:val="001E3E85"/>
    <w:rsid w:val="001E4916"/>
    <w:rsid w:val="001E4A0E"/>
    <w:rsid w:val="001E55C1"/>
    <w:rsid w:val="001E575B"/>
    <w:rsid w:val="001E58E2"/>
    <w:rsid w:val="001E6C25"/>
    <w:rsid w:val="001E7AED"/>
    <w:rsid w:val="001E7B12"/>
    <w:rsid w:val="001F1CB5"/>
    <w:rsid w:val="001F3916"/>
    <w:rsid w:val="001F43CD"/>
    <w:rsid w:val="001F4EDB"/>
    <w:rsid w:val="001F4EEB"/>
    <w:rsid w:val="001F5197"/>
    <w:rsid w:val="001F5432"/>
    <w:rsid w:val="001F54C5"/>
    <w:rsid w:val="001F662C"/>
    <w:rsid w:val="001F7074"/>
    <w:rsid w:val="001F724A"/>
    <w:rsid w:val="001F767C"/>
    <w:rsid w:val="001F78AE"/>
    <w:rsid w:val="00200490"/>
    <w:rsid w:val="00201C90"/>
    <w:rsid w:val="00201D25"/>
    <w:rsid w:val="00201E21"/>
    <w:rsid w:val="00201F3A"/>
    <w:rsid w:val="00202297"/>
    <w:rsid w:val="00203F96"/>
    <w:rsid w:val="00204490"/>
    <w:rsid w:val="00205892"/>
    <w:rsid w:val="00205EBC"/>
    <w:rsid w:val="00206257"/>
    <w:rsid w:val="002069B2"/>
    <w:rsid w:val="00206D7D"/>
    <w:rsid w:val="00207828"/>
    <w:rsid w:val="00207FA3"/>
    <w:rsid w:val="00207FC8"/>
    <w:rsid w:val="002114BA"/>
    <w:rsid w:val="00211D95"/>
    <w:rsid w:val="00214015"/>
    <w:rsid w:val="0021410A"/>
    <w:rsid w:val="0021458D"/>
    <w:rsid w:val="00214DA8"/>
    <w:rsid w:val="00215423"/>
    <w:rsid w:val="00215874"/>
    <w:rsid w:val="002158FA"/>
    <w:rsid w:val="00217383"/>
    <w:rsid w:val="0021785C"/>
    <w:rsid w:val="00217BD9"/>
    <w:rsid w:val="00220600"/>
    <w:rsid w:val="002218B2"/>
    <w:rsid w:val="00221F03"/>
    <w:rsid w:val="00221F0F"/>
    <w:rsid w:val="002224DB"/>
    <w:rsid w:val="00222705"/>
    <w:rsid w:val="002233D4"/>
    <w:rsid w:val="002237A2"/>
    <w:rsid w:val="00223E72"/>
    <w:rsid w:val="00223FCB"/>
    <w:rsid w:val="00224711"/>
    <w:rsid w:val="002252C3"/>
    <w:rsid w:val="002259E4"/>
    <w:rsid w:val="00225C54"/>
    <w:rsid w:val="00226366"/>
    <w:rsid w:val="002265A6"/>
    <w:rsid w:val="002269F7"/>
    <w:rsid w:val="0022744C"/>
    <w:rsid w:val="00227DCF"/>
    <w:rsid w:val="00230765"/>
    <w:rsid w:val="00230D18"/>
    <w:rsid w:val="002317C2"/>
    <w:rsid w:val="002319E4"/>
    <w:rsid w:val="00231D02"/>
    <w:rsid w:val="002339DD"/>
    <w:rsid w:val="00234042"/>
    <w:rsid w:val="002342D5"/>
    <w:rsid w:val="00235632"/>
    <w:rsid w:val="00235872"/>
    <w:rsid w:val="00235C79"/>
    <w:rsid w:val="00236EED"/>
    <w:rsid w:val="00237F81"/>
    <w:rsid w:val="002406D8"/>
    <w:rsid w:val="00240A4B"/>
    <w:rsid w:val="00241559"/>
    <w:rsid w:val="00241EAD"/>
    <w:rsid w:val="002435B3"/>
    <w:rsid w:val="00243BBE"/>
    <w:rsid w:val="0024418C"/>
    <w:rsid w:val="002443B9"/>
    <w:rsid w:val="00244615"/>
    <w:rsid w:val="002446BA"/>
    <w:rsid w:val="002448D3"/>
    <w:rsid w:val="00244F46"/>
    <w:rsid w:val="002451BA"/>
    <w:rsid w:val="002458EB"/>
    <w:rsid w:val="00246767"/>
    <w:rsid w:val="002470B7"/>
    <w:rsid w:val="002474C6"/>
    <w:rsid w:val="002475ED"/>
    <w:rsid w:val="002500C8"/>
    <w:rsid w:val="00250479"/>
    <w:rsid w:val="00250756"/>
    <w:rsid w:val="00250C97"/>
    <w:rsid w:val="00251A99"/>
    <w:rsid w:val="00251DA8"/>
    <w:rsid w:val="00251DD6"/>
    <w:rsid w:val="00252272"/>
    <w:rsid w:val="00252D8F"/>
    <w:rsid w:val="00254049"/>
    <w:rsid w:val="002540A5"/>
    <w:rsid w:val="002540B3"/>
    <w:rsid w:val="002548F3"/>
    <w:rsid w:val="0025526B"/>
    <w:rsid w:val="00255373"/>
    <w:rsid w:val="00255FB6"/>
    <w:rsid w:val="002562AA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A7F"/>
    <w:rsid w:val="00264FCE"/>
    <w:rsid w:val="00265D3F"/>
    <w:rsid w:val="00266214"/>
    <w:rsid w:val="00267C83"/>
    <w:rsid w:val="0027042F"/>
    <w:rsid w:val="00270667"/>
    <w:rsid w:val="00270F7B"/>
    <w:rsid w:val="0027144F"/>
    <w:rsid w:val="00271813"/>
    <w:rsid w:val="00271F3A"/>
    <w:rsid w:val="00273278"/>
    <w:rsid w:val="002737F4"/>
    <w:rsid w:val="0027389F"/>
    <w:rsid w:val="002740CC"/>
    <w:rsid w:val="002740F8"/>
    <w:rsid w:val="00274DD9"/>
    <w:rsid w:val="0027501A"/>
    <w:rsid w:val="00275AE5"/>
    <w:rsid w:val="00276AD9"/>
    <w:rsid w:val="00277D7A"/>
    <w:rsid w:val="002805F5"/>
    <w:rsid w:val="00280751"/>
    <w:rsid w:val="0028176E"/>
    <w:rsid w:val="00282290"/>
    <w:rsid w:val="0028280A"/>
    <w:rsid w:val="002836A1"/>
    <w:rsid w:val="00283FFA"/>
    <w:rsid w:val="002853F1"/>
    <w:rsid w:val="00285D2F"/>
    <w:rsid w:val="00286ACD"/>
    <w:rsid w:val="0028708F"/>
    <w:rsid w:val="00287838"/>
    <w:rsid w:val="00287846"/>
    <w:rsid w:val="00287F99"/>
    <w:rsid w:val="00290082"/>
    <w:rsid w:val="002907B5"/>
    <w:rsid w:val="00292E30"/>
    <w:rsid w:val="00292EB7"/>
    <w:rsid w:val="00293A4F"/>
    <w:rsid w:val="00293F64"/>
    <w:rsid w:val="00294A5E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A8E"/>
    <w:rsid w:val="002A2B81"/>
    <w:rsid w:val="002A30EC"/>
    <w:rsid w:val="002A3D10"/>
    <w:rsid w:val="002A5FEC"/>
    <w:rsid w:val="002A62EC"/>
    <w:rsid w:val="002A6B39"/>
    <w:rsid w:val="002B0B20"/>
    <w:rsid w:val="002B1321"/>
    <w:rsid w:val="002B1547"/>
    <w:rsid w:val="002B1E4F"/>
    <w:rsid w:val="002B24D6"/>
    <w:rsid w:val="002B2D9B"/>
    <w:rsid w:val="002B2EE4"/>
    <w:rsid w:val="002B50E9"/>
    <w:rsid w:val="002B54A5"/>
    <w:rsid w:val="002B64BF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41E6"/>
    <w:rsid w:val="002C5220"/>
    <w:rsid w:val="002D071A"/>
    <w:rsid w:val="002D10BB"/>
    <w:rsid w:val="002D1DF1"/>
    <w:rsid w:val="002D2537"/>
    <w:rsid w:val="002D27F2"/>
    <w:rsid w:val="002D34B2"/>
    <w:rsid w:val="002D38F1"/>
    <w:rsid w:val="002D3B4E"/>
    <w:rsid w:val="002D3BCA"/>
    <w:rsid w:val="002D4695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97F"/>
    <w:rsid w:val="002E3FB6"/>
    <w:rsid w:val="002E412B"/>
    <w:rsid w:val="002E4977"/>
    <w:rsid w:val="002E4D4B"/>
    <w:rsid w:val="002E50DD"/>
    <w:rsid w:val="002E6945"/>
    <w:rsid w:val="002E6EC5"/>
    <w:rsid w:val="002E7882"/>
    <w:rsid w:val="002E78FB"/>
    <w:rsid w:val="002E7AE2"/>
    <w:rsid w:val="002E7CAE"/>
    <w:rsid w:val="002F0233"/>
    <w:rsid w:val="002F0301"/>
    <w:rsid w:val="002F184F"/>
    <w:rsid w:val="002F189E"/>
    <w:rsid w:val="002F2771"/>
    <w:rsid w:val="002F37A9"/>
    <w:rsid w:val="002F39A2"/>
    <w:rsid w:val="002F3A65"/>
    <w:rsid w:val="002F43BA"/>
    <w:rsid w:val="002F61AB"/>
    <w:rsid w:val="002F67E3"/>
    <w:rsid w:val="002F6F28"/>
    <w:rsid w:val="003008C9"/>
    <w:rsid w:val="003009ED"/>
    <w:rsid w:val="00301CE6"/>
    <w:rsid w:val="0030256B"/>
    <w:rsid w:val="00302BF8"/>
    <w:rsid w:val="00303083"/>
    <w:rsid w:val="00304ABA"/>
    <w:rsid w:val="0030501F"/>
    <w:rsid w:val="00305BB0"/>
    <w:rsid w:val="003066A2"/>
    <w:rsid w:val="0030724E"/>
    <w:rsid w:val="00307BA1"/>
    <w:rsid w:val="00310D0F"/>
    <w:rsid w:val="00311702"/>
    <w:rsid w:val="00311DBA"/>
    <w:rsid w:val="00311E82"/>
    <w:rsid w:val="003137F9"/>
    <w:rsid w:val="00313B85"/>
    <w:rsid w:val="00313FD6"/>
    <w:rsid w:val="003143BD"/>
    <w:rsid w:val="00315363"/>
    <w:rsid w:val="0031711C"/>
    <w:rsid w:val="00317A2D"/>
    <w:rsid w:val="003203ED"/>
    <w:rsid w:val="0032100E"/>
    <w:rsid w:val="00321D97"/>
    <w:rsid w:val="00321ED3"/>
    <w:rsid w:val="00322A11"/>
    <w:rsid w:val="00322C9F"/>
    <w:rsid w:val="00323967"/>
    <w:rsid w:val="00324CE6"/>
    <w:rsid w:val="00324D23"/>
    <w:rsid w:val="003255DA"/>
    <w:rsid w:val="0032667D"/>
    <w:rsid w:val="00326E36"/>
    <w:rsid w:val="0032731D"/>
    <w:rsid w:val="00331751"/>
    <w:rsid w:val="00331A4C"/>
    <w:rsid w:val="00331A71"/>
    <w:rsid w:val="00331F85"/>
    <w:rsid w:val="003324D6"/>
    <w:rsid w:val="00333D1A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375A6"/>
    <w:rsid w:val="00340B1E"/>
    <w:rsid w:val="003412BA"/>
    <w:rsid w:val="003416FF"/>
    <w:rsid w:val="003419E1"/>
    <w:rsid w:val="00341E8E"/>
    <w:rsid w:val="0034294A"/>
    <w:rsid w:val="003429D4"/>
    <w:rsid w:val="00342BD7"/>
    <w:rsid w:val="00344C95"/>
    <w:rsid w:val="003451BC"/>
    <w:rsid w:val="003453F1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436"/>
    <w:rsid w:val="00352620"/>
    <w:rsid w:val="00352639"/>
    <w:rsid w:val="00352F4A"/>
    <w:rsid w:val="00353F49"/>
    <w:rsid w:val="00354D48"/>
    <w:rsid w:val="00357380"/>
    <w:rsid w:val="003602D9"/>
    <w:rsid w:val="003604CE"/>
    <w:rsid w:val="003604F7"/>
    <w:rsid w:val="003618E7"/>
    <w:rsid w:val="00361A3A"/>
    <w:rsid w:val="00366750"/>
    <w:rsid w:val="00370360"/>
    <w:rsid w:val="00370E1C"/>
    <w:rsid w:val="00370E47"/>
    <w:rsid w:val="003714FC"/>
    <w:rsid w:val="003716E8"/>
    <w:rsid w:val="00372D82"/>
    <w:rsid w:val="00372E99"/>
    <w:rsid w:val="003730A5"/>
    <w:rsid w:val="00373A77"/>
    <w:rsid w:val="00373DFC"/>
    <w:rsid w:val="00373EF9"/>
    <w:rsid w:val="003742AC"/>
    <w:rsid w:val="00374323"/>
    <w:rsid w:val="00374379"/>
    <w:rsid w:val="003747C8"/>
    <w:rsid w:val="0037637E"/>
    <w:rsid w:val="003763A4"/>
    <w:rsid w:val="003776B9"/>
    <w:rsid w:val="00377CE1"/>
    <w:rsid w:val="003811EF"/>
    <w:rsid w:val="00382257"/>
    <w:rsid w:val="00383105"/>
    <w:rsid w:val="0038502C"/>
    <w:rsid w:val="00385BF0"/>
    <w:rsid w:val="00386A13"/>
    <w:rsid w:val="00387FB8"/>
    <w:rsid w:val="003904D6"/>
    <w:rsid w:val="003904FD"/>
    <w:rsid w:val="00390A9C"/>
    <w:rsid w:val="00390C95"/>
    <w:rsid w:val="00390E1E"/>
    <w:rsid w:val="00391C3D"/>
    <w:rsid w:val="00392E74"/>
    <w:rsid w:val="0039387A"/>
    <w:rsid w:val="003939FF"/>
    <w:rsid w:val="003965F0"/>
    <w:rsid w:val="00397924"/>
    <w:rsid w:val="00397C26"/>
    <w:rsid w:val="003A0541"/>
    <w:rsid w:val="003A0BE1"/>
    <w:rsid w:val="003A2223"/>
    <w:rsid w:val="003A2A0F"/>
    <w:rsid w:val="003A45A1"/>
    <w:rsid w:val="003A5B0A"/>
    <w:rsid w:val="003A5C19"/>
    <w:rsid w:val="003A60E9"/>
    <w:rsid w:val="003A66A8"/>
    <w:rsid w:val="003A6BAC"/>
    <w:rsid w:val="003A70A4"/>
    <w:rsid w:val="003A747B"/>
    <w:rsid w:val="003A76DE"/>
    <w:rsid w:val="003A7EF3"/>
    <w:rsid w:val="003B159C"/>
    <w:rsid w:val="003B2113"/>
    <w:rsid w:val="003B2345"/>
    <w:rsid w:val="003B2B3A"/>
    <w:rsid w:val="003B34D0"/>
    <w:rsid w:val="003B369F"/>
    <w:rsid w:val="003B36A3"/>
    <w:rsid w:val="003B36B7"/>
    <w:rsid w:val="003B3AE4"/>
    <w:rsid w:val="003B418D"/>
    <w:rsid w:val="003B43B5"/>
    <w:rsid w:val="003B4E4B"/>
    <w:rsid w:val="003B4F10"/>
    <w:rsid w:val="003B612B"/>
    <w:rsid w:val="003B64BB"/>
    <w:rsid w:val="003B654D"/>
    <w:rsid w:val="003B72A7"/>
    <w:rsid w:val="003B7FE5"/>
    <w:rsid w:val="003C11C8"/>
    <w:rsid w:val="003C1FAA"/>
    <w:rsid w:val="003C21C7"/>
    <w:rsid w:val="003C2702"/>
    <w:rsid w:val="003C35BA"/>
    <w:rsid w:val="003C432D"/>
    <w:rsid w:val="003C4D6B"/>
    <w:rsid w:val="003C549F"/>
    <w:rsid w:val="003C565C"/>
    <w:rsid w:val="003C643E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2333"/>
    <w:rsid w:val="003D2478"/>
    <w:rsid w:val="003D383E"/>
    <w:rsid w:val="003D3C45"/>
    <w:rsid w:val="003D483A"/>
    <w:rsid w:val="003D4A6D"/>
    <w:rsid w:val="003D5B1F"/>
    <w:rsid w:val="003D6603"/>
    <w:rsid w:val="003D6C05"/>
    <w:rsid w:val="003D735C"/>
    <w:rsid w:val="003E15FA"/>
    <w:rsid w:val="003E55E4"/>
    <w:rsid w:val="003E607A"/>
    <w:rsid w:val="003E61B9"/>
    <w:rsid w:val="003E73BC"/>
    <w:rsid w:val="003E74E3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5162"/>
    <w:rsid w:val="003F59D3"/>
    <w:rsid w:val="003F6662"/>
    <w:rsid w:val="003F6839"/>
    <w:rsid w:val="003F68C2"/>
    <w:rsid w:val="003F6BBE"/>
    <w:rsid w:val="003F7DD7"/>
    <w:rsid w:val="003F7E22"/>
    <w:rsid w:val="004000E8"/>
    <w:rsid w:val="004006DB"/>
    <w:rsid w:val="004026D9"/>
    <w:rsid w:val="00402E2B"/>
    <w:rsid w:val="0040392A"/>
    <w:rsid w:val="00403B0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9FD"/>
    <w:rsid w:val="00411C39"/>
    <w:rsid w:val="00411E65"/>
    <w:rsid w:val="0041263E"/>
    <w:rsid w:val="00412672"/>
    <w:rsid w:val="004135B9"/>
    <w:rsid w:val="00413AAC"/>
    <w:rsid w:val="00413E92"/>
    <w:rsid w:val="00414F7D"/>
    <w:rsid w:val="0041505B"/>
    <w:rsid w:val="0041538A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581"/>
    <w:rsid w:val="004242F4"/>
    <w:rsid w:val="00425FBA"/>
    <w:rsid w:val="004261FF"/>
    <w:rsid w:val="004265EE"/>
    <w:rsid w:val="00426A57"/>
    <w:rsid w:val="00427248"/>
    <w:rsid w:val="0042796E"/>
    <w:rsid w:val="00427C79"/>
    <w:rsid w:val="004321E1"/>
    <w:rsid w:val="004323FC"/>
    <w:rsid w:val="00432DDF"/>
    <w:rsid w:val="004335FF"/>
    <w:rsid w:val="00433ACC"/>
    <w:rsid w:val="0043491F"/>
    <w:rsid w:val="00434928"/>
    <w:rsid w:val="00434A30"/>
    <w:rsid w:val="00434A81"/>
    <w:rsid w:val="00436C58"/>
    <w:rsid w:val="00437447"/>
    <w:rsid w:val="00437C84"/>
    <w:rsid w:val="0044047B"/>
    <w:rsid w:val="004418C6"/>
    <w:rsid w:val="00441A92"/>
    <w:rsid w:val="00441B78"/>
    <w:rsid w:val="004431DC"/>
    <w:rsid w:val="00443234"/>
    <w:rsid w:val="004434AB"/>
    <w:rsid w:val="00444F56"/>
    <w:rsid w:val="00444FCD"/>
    <w:rsid w:val="00445E95"/>
    <w:rsid w:val="00446488"/>
    <w:rsid w:val="0044660D"/>
    <w:rsid w:val="00450FC3"/>
    <w:rsid w:val="00451586"/>
    <w:rsid w:val="004517AA"/>
    <w:rsid w:val="00452495"/>
    <w:rsid w:val="00452CAC"/>
    <w:rsid w:val="00452E3D"/>
    <w:rsid w:val="00453FED"/>
    <w:rsid w:val="004540DD"/>
    <w:rsid w:val="00454C57"/>
    <w:rsid w:val="004559A1"/>
    <w:rsid w:val="004574C4"/>
    <w:rsid w:val="00457565"/>
    <w:rsid w:val="00457B71"/>
    <w:rsid w:val="00457D20"/>
    <w:rsid w:val="00460EA0"/>
    <w:rsid w:val="00461142"/>
    <w:rsid w:val="00461D94"/>
    <w:rsid w:val="00463957"/>
    <w:rsid w:val="00465EF6"/>
    <w:rsid w:val="00466112"/>
    <w:rsid w:val="004669E2"/>
    <w:rsid w:val="00466AB3"/>
    <w:rsid w:val="00466E62"/>
    <w:rsid w:val="004678AE"/>
    <w:rsid w:val="004704C2"/>
    <w:rsid w:val="00470C31"/>
    <w:rsid w:val="00470D04"/>
    <w:rsid w:val="00471DE0"/>
    <w:rsid w:val="00472B24"/>
    <w:rsid w:val="004734D0"/>
    <w:rsid w:val="0047556B"/>
    <w:rsid w:val="004759BE"/>
    <w:rsid w:val="004762D0"/>
    <w:rsid w:val="00477016"/>
    <w:rsid w:val="00477768"/>
    <w:rsid w:val="00483FDA"/>
    <w:rsid w:val="00484B0F"/>
    <w:rsid w:val="00484C4E"/>
    <w:rsid w:val="00484CBE"/>
    <w:rsid w:val="00484FF9"/>
    <w:rsid w:val="0048582B"/>
    <w:rsid w:val="004900DB"/>
    <w:rsid w:val="00490F7D"/>
    <w:rsid w:val="00492BC5"/>
    <w:rsid w:val="004932CB"/>
    <w:rsid w:val="00495685"/>
    <w:rsid w:val="004963AE"/>
    <w:rsid w:val="004964F1"/>
    <w:rsid w:val="00496B1B"/>
    <w:rsid w:val="00497681"/>
    <w:rsid w:val="00497E12"/>
    <w:rsid w:val="004A0190"/>
    <w:rsid w:val="004A0254"/>
    <w:rsid w:val="004A0B6B"/>
    <w:rsid w:val="004A0F92"/>
    <w:rsid w:val="004A16BC"/>
    <w:rsid w:val="004A2476"/>
    <w:rsid w:val="004A2B94"/>
    <w:rsid w:val="004A3164"/>
    <w:rsid w:val="004A3210"/>
    <w:rsid w:val="004A4332"/>
    <w:rsid w:val="004A5638"/>
    <w:rsid w:val="004A5CFA"/>
    <w:rsid w:val="004A6BC3"/>
    <w:rsid w:val="004B3554"/>
    <w:rsid w:val="004B4904"/>
    <w:rsid w:val="004B49A7"/>
    <w:rsid w:val="004B4D5C"/>
    <w:rsid w:val="004B5041"/>
    <w:rsid w:val="004B5E1B"/>
    <w:rsid w:val="004B610F"/>
    <w:rsid w:val="004B6DFD"/>
    <w:rsid w:val="004B6F6A"/>
    <w:rsid w:val="004B7C0C"/>
    <w:rsid w:val="004C186A"/>
    <w:rsid w:val="004C19D9"/>
    <w:rsid w:val="004C224A"/>
    <w:rsid w:val="004C2755"/>
    <w:rsid w:val="004C2C47"/>
    <w:rsid w:val="004C35E3"/>
    <w:rsid w:val="004C3806"/>
    <w:rsid w:val="004C3898"/>
    <w:rsid w:val="004C3C02"/>
    <w:rsid w:val="004C3C5C"/>
    <w:rsid w:val="004C3C6F"/>
    <w:rsid w:val="004C71D5"/>
    <w:rsid w:val="004C7252"/>
    <w:rsid w:val="004D020D"/>
    <w:rsid w:val="004D0838"/>
    <w:rsid w:val="004D0A70"/>
    <w:rsid w:val="004D20E7"/>
    <w:rsid w:val="004D36B1"/>
    <w:rsid w:val="004D3909"/>
    <w:rsid w:val="004D3BAD"/>
    <w:rsid w:val="004D6773"/>
    <w:rsid w:val="004D7762"/>
    <w:rsid w:val="004D7BE0"/>
    <w:rsid w:val="004D7EBD"/>
    <w:rsid w:val="004E1558"/>
    <w:rsid w:val="004E2478"/>
    <w:rsid w:val="004E2680"/>
    <w:rsid w:val="004E28F9"/>
    <w:rsid w:val="004E2FFB"/>
    <w:rsid w:val="004E39E4"/>
    <w:rsid w:val="004E3D0A"/>
    <w:rsid w:val="004E462E"/>
    <w:rsid w:val="004E5108"/>
    <w:rsid w:val="004E5593"/>
    <w:rsid w:val="004E56DC"/>
    <w:rsid w:val="004E60CC"/>
    <w:rsid w:val="004E6181"/>
    <w:rsid w:val="004E6556"/>
    <w:rsid w:val="004E76F4"/>
    <w:rsid w:val="004E7A83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1F1B"/>
    <w:rsid w:val="004F2078"/>
    <w:rsid w:val="004F3AA4"/>
    <w:rsid w:val="004F49AF"/>
    <w:rsid w:val="004F4DA3"/>
    <w:rsid w:val="004F4E1A"/>
    <w:rsid w:val="004F6827"/>
    <w:rsid w:val="004F7343"/>
    <w:rsid w:val="004F7543"/>
    <w:rsid w:val="005002AA"/>
    <w:rsid w:val="005003C6"/>
    <w:rsid w:val="00501DF8"/>
    <w:rsid w:val="00502B4C"/>
    <w:rsid w:val="00502F38"/>
    <w:rsid w:val="005037BE"/>
    <w:rsid w:val="005041C9"/>
    <w:rsid w:val="005058F8"/>
    <w:rsid w:val="005062A6"/>
    <w:rsid w:val="00506557"/>
    <w:rsid w:val="0050677A"/>
    <w:rsid w:val="0050700A"/>
    <w:rsid w:val="005070C9"/>
    <w:rsid w:val="00507B2E"/>
    <w:rsid w:val="005108D8"/>
    <w:rsid w:val="0051134B"/>
    <w:rsid w:val="00511360"/>
    <w:rsid w:val="005116F9"/>
    <w:rsid w:val="00512F31"/>
    <w:rsid w:val="005153A7"/>
    <w:rsid w:val="00517536"/>
    <w:rsid w:val="00520A7E"/>
    <w:rsid w:val="00520C5E"/>
    <w:rsid w:val="00520F10"/>
    <w:rsid w:val="00521699"/>
    <w:rsid w:val="005219CF"/>
    <w:rsid w:val="00524471"/>
    <w:rsid w:val="00524849"/>
    <w:rsid w:val="00524939"/>
    <w:rsid w:val="00526671"/>
    <w:rsid w:val="005269F5"/>
    <w:rsid w:val="0052724D"/>
    <w:rsid w:val="0052760F"/>
    <w:rsid w:val="00527F7B"/>
    <w:rsid w:val="00530441"/>
    <w:rsid w:val="00530980"/>
    <w:rsid w:val="005312CE"/>
    <w:rsid w:val="00532DDD"/>
    <w:rsid w:val="005335BE"/>
    <w:rsid w:val="00533A22"/>
    <w:rsid w:val="005344EF"/>
    <w:rsid w:val="00534B59"/>
    <w:rsid w:val="00535461"/>
    <w:rsid w:val="00535D1B"/>
    <w:rsid w:val="00536498"/>
    <w:rsid w:val="00536759"/>
    <w:rsid w:val="00536D88"/>
    <w:rsid w:val="00536F16"/>
    <w:rsid w:val="005371A2"/>
    <w:rsid w:val="00537631"/>
    <w:rsid w:val="005379F2"/>
    <w:rsid w:val="00537BFF"/>
    <w:rsid w:val="00537C62"/>
    <w:rsid w:val="00540D6C"/>
    <w:rsid w:val="00541414"/>
    <w:rsid w:val="005418DB"/>
    <w:rsid w:val="00541A2A"/>
    <w:rsid w:val="0054219C"/>
    <w:rsid w:val="005427B9"/>
    <w:rsid w:val="005432F3"/>
    <w:rsid w:val="00545202"/>
    <w:rsid w:val="0054525A"/>
    <w:rsid w:val="005455A1"/>
    <w:rsid w:val="005457F8"/>
    <w:rsid w:val="00545999"/>
    <w:rsid w:val="00546970"/>
    <w:rsid w:val="005469E4"/>
    <w:rsid w:val="005503B9"/>
    <w:rsid w:val="00550EB6"/>
    <w:rsid w:val="00551EAE"/>
    <w:rsid w:val="005523B8"/>
    <w:rsid w:val="00552C75"/>
    <w:rsid w:val="00554219"/>
    <w:rsid w:val="00554448"/>
    <w:rsid w:val="00554887"/>
    <w:rsid w:val="00554B31"/>
    <w:rsid w:val="00554E19"/>
    <w:rsid w:val="0055657D"/>
    <w:rsid w:val="00556E8A"/>
    <w:rsid w:val="0056121F"/>
    <w:rsid w:val="00561B23"/>
    <w:rsid w:val="00562155"/>
    <w:rsid w:val="00564356"/>
    <w:rsid w:val="00564EC5"/>
    <w:rsid w:val="005656AE"/>
    <w:rsid w:val="00566195"/>
    <w:rsid w:val="005669B4"/>
    <w:rsid w:val="00567C01"/>
    <w:rsid w:val="005709D0"/>
    <w:rsid w:val="005718E7"/>
    <w:rsid w:val="00571CA4"/>
    <w:rsid w:val="00571DBB"/>
    <w:rsid w:val="0057201A"/>
    <w:rsid w:val="00572457"/>
    <w:rsid w:val="00572505"/>
    <w:rsid w:val="00573C68"/>
    <w:rsid w:val="00573E85"/>
    <w:rsid w:val="005752F0"/>
    <w:rsid w:val="00576589"/>
    <w:rsid w:val="005821D7"/>
    <w:rsid w:val="00582809"/>
    <w:rsid w:val="00583A10"/>
    <w:rsid w:val="00584AA3"/>
    <w:rsid w:val="00587214"/>
    <w:rsid w:val="0058798C"/>
    <w:rsid w:val="00587BD2"/>
    <w:rsid w:val="00587CF3"/>
    <w:rsid w:val="005900FA"/>
    <w:rsid w:val="005904F2"/>
    <w:rsid w:val="005919A6"/>
    <w:rsid w:val="005923F7"/>
    <w:rsid w:val="00592A8E"/>
    <w:rsid w:val="005935A4"/>
    <w:rsid w:val="005948C2"/>
    <w:rsid w:val="00594B10"/>
    <w:rsid w:val="00594B5F"/>
    <w:rsid w:val="00595DCA"/>
    <w:rsid w:val="0059705B"/>
    <w:rsid w:val="0059779B"/>
    <w:rsid w:val="005A02C4"/>
    <w:rsid w:val="005A209A"/>
    <w:rsid w:val="005A2378"/>
    <w:rsid w:val="005A2C84"/>
    <w:rsid w:val="005A2CCC"/>
    <w:rsid w:val="005A32F7"/>
    <w:rsid w:val="005A4460"/>
    <w:rsid w:val="005A4C5A"/>
    <w:rsid w:val="005A53A6"/>
    <w:rsid w:val="005A662D"/>
    <w:rsid w:val="005A6CFA"/>
    <w:rsid w:val="005B0F60"/>
    <w:rsid w:val="005B1409"/>
    <w:rsid w:val="005B1F66"/>
    <w:rsid w:val="005B287A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2D54"/>
    <w:rsid w:val="005C3BA2"/>
    <w:rsid w:val="005C3D76"/>
    <w:rsid w:val="005C41B0"/>
    <w:rsid w:val="005C4446"/>
    <w:rsid w:val="005C4757"/>
    <w:rsid w:val="005C6E2F"/>
    <w:rsid w:val="005C74FB"/>
    <w:rsid w:val="005C7A0D"/>
    <w:rsid w:val="005D1602"/>
    <w:rsid w:val="005D1C3A"/>
    <w:rsid w:val="005D1C40"/>
    <w:rsid w:val="005D4286"/>
    <w:rsid w:val="005D4347"/>
    <w:rsid w:val="005D4DB6"/>
    <w:rsid w:val="005D675B"/>
    <w:rsid w:val="005D72FE"/>
    <w:rsid w:val="005D7D6A"/>
    <w:rsid w:val="005E11EA"/>
    <w:rsid w:val="005E257A"/>
    <w:rsid w:val="005E385F"/>
    <w:rsid w:val="005E3C48"/>
    <w:rsid w:val="005E55B2"/>
    <w:rsid w:val="005E57CB"/>
    <w:rsid w:val="005E5B81"/>
    <w:rsid w:val="005E653B"/>
    <w:rsid w:val="005E682E"/>
    <w:rsid w:val="005E7051"/>
    <w:rsid w:val="005E7468"/>
    <w:rsid w:val="005E78AD"/>
    <w:rsid w:val="005F11FE"/>
    <w:rsid w:val="005F2B29"/>
    <w:rsid w:val="005F2CB1"/>
    <w:rsid w:val="005F2DDC"/>
    <w:rsid w:val="005F3025"/>
    <w:rsid w:val="005F441B"/>
    <w:rsid w:val="005F5843"/>
    <w:rsid w:val="005F618C"/>
    <w:rsid w:val="005F632C"/>
    <w:rsid w:val="005F708A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9E7"/>
    <w:rsid w:val="00604F14"/>
    <w:rsid w:val="0060502B"/>
    <w:rsid w:val="0060604B"/>
    <w:rsid w:val="00606E78"/>
    <w:rsid w:val="00607E14"/>
    <w:rsid w:val="00610CE3"/>
    <w:rsid w:val="006113DC"/>
    <w:rsid w:val="00611B83"/>
    <w:rsid w:val="00613257"/>
    <w:rsid w:val="0061438F"/>
    <w:rsid w:val="006148BB"/>
    <w:rsid w:val="00616BBC"/>
    <w:rsid w:val="006174F6"/>
    <w:rsid w:val="00617F1D"/>
    <w:rsid w:val="006207CF"/>
    <w:rsid w:val="006209E0"/>
    <w:rsid w:val="00620A71"/>
    <w:rsid w:val="00620D80"/>
    <w:rsid w:val="006210F7"/>
    <w:rsid w:val="00621444"/>
    <w:rsid w:val="00622775"/>
    <w:rsid w:val="00622C27"/>
    <w:rsid w:val="006234A6"/>
    <w:rsid w:val="006235DF"/>
    <w:rsid w:val="00623D1B"/>
    <w:rsid w:val="006241FE"/>
    <w:rsid w:val="006242F0"/>
    <w:rsid w:val="00624A18"/>
    <w:rsid w:val="00624A69"/>
    <w:rsid w:val="006264EF"/>
    <w:rsid w:val="00630001"/>
    <w:rsid w:val="00630524"/>
    <w:rsid w:val="00630CDF"/>
    <w:rsid w:val="006311B3"/>
    <w:rsid w:val="00631372"/>
    <w:rsid w:val="00631918"/>
    <w:rsid w:val="00631BA5"/>
    <w:rsid w:val="0063284C"/>
    <w:rsid w:val="00632DD6"/>
    <w:rsid w:val="00632E5A"/>
    <w:rsid w:val="006346CA"/>
    <w:rsid w:val="00634D63"/>
    <w:rsid w:val="00634D7E"/>
    <w:rsid w:val="006350F0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19"/>
    <w:rsid w:val="006416AB"/>
    <w:rsid w:val="006417CB"/>
    <w:rsid w:val="0064208D"/>
    <w:rsid w:val="00642C5A"/>
    <w:rsid w:val="00642C7E"/>
    <w:rsid w:val="00643475"/>
    <w:rsid w:val="0064396A"/>
    <w:rsid w:val="00643B16"/>
    <w:rsid w:val="006442B4"/>
    <w:rsid w:val="006459CC"/>
    <w:rsid w:val="00645E71"/>
    <w:rsid w:val="0064624E"/>
    <w:rsid w:val="006476C7"/>
    <w:rsid w:val="00647E98"/>
    <w:rsid w:val="006508B6"/>
    <w:rsid w:val="00650AB9"/>
    <w:rsid w:val="006516A8"/>
    <w:rsid w:val="00653B27"/>
    <w:rsid w:val="0065453B"/>
    <w:rsid w:val="00655733"/>
    <w:rsid w:val="00655825"/>
    <w:rsid w:val="00655868"/>
    <w:rsid w:val="006559A9"/>
    <w:rsid w:val="00655ACD"/>
    <w:rsid w:val="00656779"/>
    <w:rsid w:val="00656A92"/>
    <w:rsid w:val="00656DDE"/>
    <w:rsid w:val="00657AD3"/>
    <w:rsid w:val="0066011D"/>
    <w:rsid w:val="006607C0"/>
    <w:rsid w:val="00660FE7"/>
    <w:rsid w:val="006613A6"/>
    <w:rsid w:val="006622FB"/>
    <w:rsid w:val="006627A2"/>
    <w:rsid w:val="006627D5"/>
    <w:rsid w:val="00662F28"/>
    <w:rsid w:val="006634E6"/>
    <w:rsid w:val="006655EE"/>
    <w:rsid w:val="006656B8"/>
    <w:rsid w:val="006657E4"/>
    <w:rsid w:val="00665C42"/>
    <w:rsid w:val="00665DA6"/>
    <w:rsid w:val="00666DEB"/>
    <w:rsid w:val="00667EE7"/>
    <w:rsid w:val="00670922"/>
    <w:rsid w:val="00670BE1"/>
    <w:rsid w:val="00671850"/>
    <w:rsid w:val="00671C32"/>
    <w:rsid w:val="00672094"/>
    <w:rsid w:val="0067218F"/>
    <w:rsid w:val="00673011"/>
    <w:rsid w:val="006733B8"/>
    <w:rsid w:val="006738B9"/>
    <w:rsid w:val="00673935"/>
    <w:rsid w:val="00673C35"/>
    <w:rsid w:val="006741F2"/>
    <w:rsid w:val="006742AD"/>
    <w:rsid w:val="006748AF"/>
    <w:rsid w:val="00674CC3"/>
    <w:rsid w:val="00675C72"/>
    <w:rsid w:val="006771F9"/>
    <w:rsid w:val="0067722E"/>
    <w:rsid w:val="006776D7"/>
    <w:rsid w:val="006777E7"/>
    <w:rsid w:val="00677874"/>
    <w:rsid w:val="006809F1"/>
    <w:rsid w:val="00681003"/>
    <w:rsid w:val="006817A3"/>
    <w:rsid w:val="006817C9"/>
    <w:rsid w:val="0068320A"/>
    <w:rsid w:val="00683393"/>
    <w:rsid w:val="00683A64"/>
    <w:rsid w:val="00683ECE"/>
    <w:rsid w:val="00684B4D"/>
    <w:rsid w:val="00684D72"/>
    <w:rsid w:val="00685F0C"/>
    <w:rsid w:val="006874FA"/>
    <w:rsid w:val="006911CB"/>
    <w:rsid w:val="00692C6C"/>
    <w:rsid w:val="00693540"/>
    <w:rsid w:val="00693DF9"/>
    <w:rsid w:val="00694F16"/>
    <w:rsid w:val="00695FC2"/>
    <w:rsid w:val="00696229"/>
    <w:rsid w:val="00696470"/>
    <w:rsid w:val="00696949"/>
    <w:rsid w:val="00697052"/>
    <w:rsid w:val="00697E21"/>
    <w:rsid w:val="006A1589"/>
    <w:rsid w:val="006A2A05"/>
    <w:rsid w:val="006A30BE"/>
    <w:rsid w:val="006A46FB"/>
    <w:rsid w:val="006A5537"/>
    <w:rsid w:val="006A5E28"/>
    <w:rsid w:val="006A5E63"/>
    <w:rsid w:val="006A697B"/>
    <w:rsid w:val="006A6BD7"/>
    <w:rsid w:val="006A6C91"/>
    <w:rsid w:val="006A7AFF"/>
    <w:rsid w:val="006A7E68"/>
    <w:rsid w:val="006B1816"/>
    <w:rsid w:val="006B2099"/>
    <w:rsid w:val="006B2ECA"/>
    <w:rsid w:val="006B3C8D"/>
    <w:rsid w:val="006B3D11"/>
    <w:rsid w:val="006B3DCC"/>
    <w:rsid w:val="006B50CF"/>
    <w:rsid w:val="006B5E50"/>
    <w:rsid w:val="006B7832"/>
    <w:rsid w:val="006B7B61"/>
    <w:rsid w:val="006C03B8"/>
    <w:rsid w:val="006C0AC7"/>
    <w:rsid w:val="006C14B4"/>
    <w:rsid w:val="006C1F9E"/>
    <w:rsid w:val="006C26F8"/>
    <w:rsid w:val="006C3089"/>
    <w:rsid w:val="006C30FD"/>
    <w:rsid w:val="006C3311"/>
    <w:rsid w:val="006C343C"/>
    <w:rsid w:val="006C3F47"/>
    <w:rsid w:val="006C5EC9"/>
    <w:rsid w:val="006C6059"/>
    <w:rsid w:val="006C645B"/>
    <w:rsid w:val="006C68A3"/>
    <w:rsid w:val="006C701B"/>
    <w:rsid w:val="006C7522"/>
    <w:rsid w:val="006D0354"/>
    <w:rsid w:val="006D1332"/>
    <w:rsid w:val="006D1447"/>
    <w:rsid w:val="006D165F"/>
    <w:rsid w:val="006D216F"/>
    <w:rsid w:val="006D2B8B"/>
    <w:rsid w:val="006D2E22"/>
    <w:rsid w:val="006D3FB7"/>
    <w:rsid w:val="006D45A4"/>
    <w:rsid w:val="006D514D"/>
    <w:rsid w:val="006D519E"/>
    <w:rsid w:val="006D539E"/>
    <w:rsid w:val="006D5A23"/>
    <w:rsid w:val="006D6F08"/>
    <w:rsid w:val="006D7159"/>
    <w:rsid w:val="006D729B"/>
    <w:rsid w:val="006D7429"/>
    <w:rsid w:val="006D7731"/>
    <w:rsid w:val="006D7ECF"/>
    <w:rsid w:val="006E051E"/>
    <w:rsid w:val="006E062C"/>
    <w:rsid w:val="006E1940"/>
    <w:rsid w:val="006E1C82"/>
    <w:rsid w:val="006E23D0"/>
    <w:rsid w:val="006E28B7"/>
    <w:rsid w:val="006E28DC"/>
    <w:rsid w:val="006E2A9B"/>
    <w:rsid w:val="006E3247"/>
    <w:rsid w:val="006E3310"/>
    <w:rsid w:val="006E38B6"/>
    <w:rsid w:val="006E4E39"/>
    <w:rsid w:val="006E565E"/>
    <w:rsid w:val="006E673D"/>
    <w:rsid w:val="006E686A"/>
    <w:rsid w:val="006E68AF"/>
    <w:rsid w:val="006E6941"/>
    <w:rsid w:val="006E6C46"/>
    <w:rsid w:val="006E6D32"/>
    <w:rsid w:val="006E6E05"/>
    <w:rsid w:val="006E7BCA"/>
    <w:rsid w:val="006E7D3B"/>
    <w:rsid w:val="006F1B70"/>
    <w:rsid w:val="006F1C9C"/>
    <w:rsid w:val="006F1E5B"/>
    <w:rsid w:val="006F2704"/>
    <w:rsid w:val="006F341D"/>
    <w:rsid w:val="006F3867"/>
    <w:rsid w:val="006F3CDE"/>
    <w:rsid w:val="006F5054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3E8C"/>
    <w:rsid w:val="007148D3"/>
    <w:rsid w:val="00715B9A"/>
    <w:rsid w:val="00715C4F"/>
    <w:rsid w:val="00716693"/>
    <w:rsid w:val="00716D80"/>
    <w:rsid w:val="007227BA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30552"/>
    <w:rsid w:val="00732F42"/>
    <w:rsid w:val="007338B3"/>
    <w:rsid w:val="0073453E"/>
    <w:rsid w:val="007348B1"/>
    <w:rsid w:val="00734E29"/>
    <w:rsid w:val="007352A0"/>
    <w:rsid w:val="00735A32"/>
    <w:rsid w:val="007362A6"/>
    <w:rsid w:val="00736D7D"/>
    <w:rsid w:val="007370D2"/>
    <w:rsid w:val="00737260"/>
    <w:rsid w:val="007375B4"/>
    <w:rsid w:val="0074093A"/>
    <w:rsid w:val="00740E58"/>
    <w:rsid w:val="00740E6D"/>
    <w:rsid w:val="007421E2"/>
    <w:rsid w:val="007426C4"/>
    <w:rsid w:val="00742C3F"/>
    <w:rsid w:val="00743041"/>
    <w:rsid w:val="0074323E"/>
    <w:rsid w:val="00743F9B"/>
    <w:rsid w:val="007443A5"/>
    <w:rsid w:val="007445A0"/>
    <w:rsid w:val="007451B4"/>
    <w:rsid w:val="0074524B"/>
    <w:rsid w:val="00745737"/>
    <w:rsid w:val="00746BE5"/>
    <w:rsid w:val="00746C9D"/>
    <w:rsid w:val="00747D8B"/>
    <w:rsid w:val="007506B5"/>
    <w:rsid w:val="00751228"/>
    <w:rsid w:val="007513CF"/>
    <w:rsid w:val="0075241A"/>
    <w:rsid w:val="00753DDE"/>
    <w:rsid w:val="007541F0"/>
    <w:rsid w:val="00754867"/>
    <w:rsid w:val="00754BC6"/>
    <w:rsid w:val="00754D76"/>
    <w:rsid w:val="007554A7"/>
    <w:rsid w:val="007571E1"/>
    <w:rsid w:val="00757A16"/>
    <w:rsid w:val="00757C92"/>
    <w:rsid w:val="0076017E"/>
    <w:rsid w:val="007604B2"/>
    <w:rsid w:val="007618BA"/>
    <w:rsid w:val="00761A06"/>
    <w:rsid w:val="007642BD"/>
    <w:rsid w:val="007647DD"/>
    <w:rsid w:val="00764E62"/>
    <w:rsid w:val="007651E3"/>
    <w:rsid w:val="00765281"/>
    <w:rsid w:val="00766BAD"/>
    <w:rsid w:val="00767390"/>
    <w:rsid w:val="00770E09"/>
    <w:rsid w:val="007717DA"/>
    <w:rsid w:val="00771AC3"/>
    <w:rsid w:val="00771DCA"/>
    <w:rsid w:val="007720B1"/>
    <w:rsid w:val="007728A0"/>
    <w:rsid w:val="007729A2"/>
    <w:rsid w:val="00772C7B"/>
    <w:rsid w:val="00772FD7"/>
    <w:rsid w:val="00773A12"/>
    <w:rsid w:val="00773EF4"/>
    <w:rsid w:val="00774C13"/>
    <w:rsid w:val="00775335"/>
    <w:rsid w:val="007754E4"/>
    <w:rsid w:val="007755F2"/>
    <w:rsid w:val="00775E35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5E48"/>
    <w:rsid w:val="00786731"/>
    <w:rsid w:val="00787A47"/>
    <w:rsid w:val="007917CD"/>
    <w:rsid w:val="007925EA"/>
    <w:rsid w:val="007926A6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126"/>
    <w:rsid w:val="007A6C19"/>
    <w:rsid w:val="007A6EF6"/>
    <w:rsid w:val="007A76CB"/>
    <w:rsid w:val="007A79CA"/>
    <w:rsid w:val="007A7E73"/>
    <w:rsid w:val="007A7E89"/>
    <w:rsid w:val="007B0202"/>
    <w:rsid w:val="007B133C"/>
    <w:rsid w:val="007B1660"/>
    <w:rsid w:val="007B1BD1"/>
    <w:rsid w:val="007B3777"/>
    <w:rsid w:val="007B3D2D"/>
    <w:rsid w:val="007B3DD1"/>
    <w:rsid w:val="007B42F4"/>
    <w:rsid w:val="007B44B7"/>
    <w:rsid w:val="007B50AE"/>
    <w:rsid w:val="007B51DF"/>
    <w:rsid w:val="007B5E31"/>
    <w:rsid w:val="007B6A7B"/>
    <w:rsid w:val="007B75DB"/>
    <w:rsid w:val="007B789A"/>
    <w:rsid w:val="007B7D05"/>
    <w:rsid w:val="007B7F2E"/>
    <w:rsid w:val="007C05DD"/>
    <w:rsid w:val="007C06BE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8D7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19D"/>
    <w:rsid w:val="007D0411"/>
    <w:rsid w:val="007D04D1"/>
    <w:rsid w:val="007D04E5"/>
    <w:rsid w:val="007D2570"/>
    <w:rsid w:val="007D302A"/>
    <w:rsid w:val="007D3277"/>
    <w:rsid w:val="007D3634"/>
    <w:rsid w:val="007D4992"/>
    <w:rsid w:val="007D519B"/>
    <w:rsid w:val="007D5901"/>
    <w:rsid w:val="007D5E05"/>
    <w:rsid w:val="007D5E37"/>
    <w:rsid w:val="007D65B8"/>
    <w:rsid w:val="007D7526"/>
    <w:rsid w:val="007D7866"/>
    <w:rsid w:val="007D7E8B"/>
    <w:rsid w:val="007E1502"/>
    <w:rsid w:val="007E2464"/>
    <w:rsid w:val="007E2AE7"/>
    <w:rsid w:val="007E30F7"/>
    <w:rsid w:val="007E3529"/>
    <w:rsid w:val="007E3DEE"/>
    <w:rsid w:val="007E4610"/>
    <w:rsid w:val="007E46A3"/>
    <w:rsid w:val="007E4715"/>
    <w:rsid w:val="007E505B"/>
    <w:rsid w:val="007E5263"/>
    <w:rsid w:val="007E5B22"/>
    <w:rsid w:val="007E5D4C"/>
    <w:rsid w:val="007E65DD"/>
    <w:rsid w:val="007E6FD9"/>
    <w:rsid w:val="007E7091"/>
    <w:rsid w:val="007F0A8C"/>
    <w:rsid w:val="007F0ACE"/>
    <w:rsid w:val="007F11E4"/>
    <w:rsid w:val="007F14A3"/>
    <w:rsid w:val="007F1DD3"/>
    <w:rsid w:val="007F249D"/>
    <w:rsid w:val="007F2851"/>
    <w:rsid w:val="007F290F"/>
    <w:rsid w:val="007F3EDF"/>
    <w:rsid w:val="007F46E5"/>
    <w:rsid w:val="007F471B"/>
    <w:rsid w:val="007F4C9B"/>
    <w:rsid w:val="007F5E06"/>
    <w:rsid w:val="007F6825"/>
    <w:rsid w:val="007F7CCD"/>
    <w:rsid w:val="00800EEB"/>
    <w:rsid w:val="008033DF"/>
    <w:rsid w:val="00803D93"/>
    <w:rsid w:val="00803FAE"/>
    <w:rsid w:val="0080605F"/>
    <w:rsid w:val="008075C7"/>
    <w:rsid w:val="00807786"/>
    <w:rsid w:val="00810620"/>
    <w:rsid w:val="00811A6C"/>
    <w:rsid w:val="00811FCB"/>
    <w:rsid w:val="00812860"/>
    <w:rsid w:val="008130A3"/>
    <w:rsid w:val="008138B1"/>
    <w:rsid w:val="00813A38"/>
    <w:rsid w:val="008158D6"/>
    <w:rsid w:val="00816196"/>
    <w:rsid w:val="00816422"/>
    <w:rsid w:val="008167C3"/>
    <w:rsid w:val="00816DB6"/>
    <w:rsid w:val="00817196"/>
    <w:rsid w:val="008206E4"/>
    <w:rsid w:val="00820944"/>
    <w:rsid w:val="00822010"/>
    <w:rsid w:val="0082268C"/>
    <w:rsid w:val="008235DB"/>
    <w:rsid w:val="008243B8"/>
    <w:rsid w:val="00824AB4"/>
    <w:rsid w:val="008252F0"/>
    <w:rsid w:val="00825790"/>
    <w:rsid w:val="00825C42"/>
    <w:rsid w:val="00825D25"/>
    <w:rsid w:val="008277D3"/>
    <w:rsid w:val="00827D6F"/>
    <w:rsid w:val="00831E3C"/>
    <w:rsid w:val="00831FD9"/>
    <w:rsid w:val="008338AD"/>
    <w:rsid w:val="00833B3E"/>
    <w:rsid w:val="008340BE"/>
    <w:rsid w:val="008346DF"/>
    <w:rsid w:val="00835023"/>
    <w:rsid w:val="00835171"/>
    <w:rsid w:val="00835AA4"/>
    <w:rsid w:val="0083625F"/>
    <w:rsid w:val="008370FA"/>
    <w:rsid w:val="008376AC"/>
    <w:rsid w:val="00840038"/>
    <w:rsid w:val="008430DE"/>
    <w:rsid w:val="008444E8"/>
    <w:rsid w:val="00844E80"/>
    <w:rsid w:val="008460E8"/>
    <w:rsid w:val="00846FE7"/>
    <w:rsid w:val="008473E7"/>
    <w:rsid w:val="00847F79"/>
    <w:rsid w:val="008503A5"/>
    <w:rsid w:val="00852E1A"/>
    <w:rsid w:val="0085564D"/>
    <w:rsid w:val="00856078"/>
    <w:rsid w:val="00856132"/>
    <w:rsid w:val="00856911"/>
    <w:rsid w:val="00856C76"/>
    <w:rsid w:val="008610A7"/>
    <w:rsid w:val="00863250"/>
    <w:rsid w:val="00864067"/>
    <w:rsid w:val="00866253"/>
    <w:rsid w:val="008667DE"/>
    <w:rsid w:val="00866B45"/>
    <w:rsid w:val="0086734F"/>
    <w:rsid w:val="008677FD"/>
    <w:rsid w:val="008706D4"/>
    <w:rsid w:val="00870D60"/>
    <w:rsid w:val="00870F8A"/>
    <w:rsid w:val="008719A4"/>
    <w:rsid w:val="00871D23"/>
    <w:rsid w:val="008730A9"/>
    <w:rsid w:val="00874312"/>
    <w:rsid w:val="0087437C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2009"/>
    <w:rsid w:val="00882637"/>
    <w:rsid w:val="008833CB"/>
    <w:rsid w:val="00884D27"/>
    <w:rsid w:val="008860F9"/>
    <w:rsid w:val="008865D5"/>
    <w:rsid w:val="0088753D"/>
    <w:rsid w:val="0088755B"/>
    <w:rsid w:val="008878BF"/>
    <w:rsid w:val="00890313"/>
    <w:rsid w:val="00892CF4"/>
    <w:rsid w:val="00892F0D"/>
    <w:rsid w:val="00893434"/>
    <w:rsid w:val="00894114"/>
    <w:rsid w:val="008941E3"/>
    <w:rsid w:val="00894469"/>
    <w:rsid w:val="00894898"/>
    <w:rsid w:val="00894A88"/>
    <w:rsid w:val="00895386"/>
    <w:rsid w:val="00896896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767C"/>
    <w:rsid w:val="008A77D8"/>
    <w:rsid w:val="008A7AC0"/>
    <w:rsid w:val="008B0323"/>
    <w:rsid w:val="008B0483"/>
    <w:rsid w:val="008B049D"/>
    <w:rsid w:val="008B0E05"/>
    <w:rsid w:val="008B0FFA"/>
    <w:rsid w:val="008B120C"/>
    <w:rsid w:val="008B1481"/>
    <w:rsid w:val="008B1F77"/>
    <w:rsid w:val="008B51A0"/>
    <w:rsid w:val="008B5379"/>
    <w:rsid w:val="008B592A"/>
    <w:rsid w:val="008B61A7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74D"/>
    <w:rsid w:val="008C580F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3410"/>
    <w:rsid w:val="008D34F1"/>
    <w:rsid w:val="008D39D8"/>
    <w:rsid w:val="008D3A10"/>
    <w:rsid w:val="008D3ADA"/>
    <w:rsid w:val="008D3ED4"/>
    <w:rsid w:val="008D3F6F"/>
    <w:rsid w:val="008D51F3"/>
    <w:rsid w:val="008D60D7"/>
    <w:rsid w:val="008D626F"/>
    <w:rsid w:val="008D6578"/>
    <w:rsid w:val="008D6D1A"/>
    <w:rsid w:val="008D73EF"/>
    <w:rsid w:val="008D7438"/>
    <w:rsid w:val="008E065E"/>
    <w:rsid w:val="008E0927"/>
    <w:rsid w:val="008E09DD"/>
    <w:rsid w:val="008E1046"/>
    <w:rsid w:val="008E1909"/>
    <w:rsid w:val="008E3727"/>
    <w:rsid w:val="008E374C"/>
    <w:rsid w:val="008E3C92"/>
    <w:rsid w:val="008E3EC1"/>
    <w:rsid w:val="008E43CD"/>
    <w:rsid w:val="008E57D2"/>
    <w:rsid w:val="008E5EE9"/>
    <w:rsid w:val="008E6982"/>
    <w:rsid w:val="008E704B"/>
    <w:rsid w:val="008F0054"/>
    <w:rsid w:val="008F024C"/>
    <w:rsid w:val="008F0A98"/>
    <w:rsid w:val="008F106C"/>
    <w:rsid w:val="008F1EAB"/>
    <w:rsid w:val="008F33DC"/>
    <w:rsid w:val="008F342D"/>
    <w:rsid w:val="008F477F"/>
    <w:rsid w:val="008F47C7"/>
    <w:rsid w:val="008F55C3"/>
    <w:rsid w:val="008F5C8D"/>
    <w:rsid w:val="008F679F"/>
    <w:rsid w:val="00900164"/>
    <w:rsid w:val="00900A54"/>
    <w:rsid w:val="00901FF9"/>
    <w:rsid w:val="00902350"/>
    <w:rsid w:val="009023E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39D9"/>
    <w:rsid w:val="00913B6D"/>
    <w:rsid w:val="009140FC"/>
    <w:rsid w:val="00914AD8"/>
    <w:rsid w:val="009158E0"/>
    <w:rsid w:val="00916079"/>
    <w:rsid w:val="009168D8"/>
    <w:rsid w:val="00917CE9"/>
    <w:rsid w:val="00920BF2"/>
    <w:rsid w:val="009212DC"/>
    <w:rsid w:val="00921393"/>
    <w:rsid w:val="00921BC5"/>
    <w:rsid w:val="00922010"/>
    <w:rsid w:val="00923165"/>
    <w:rsid w:val="009248DC"/>
    <w:rsid w:val="00924C52"/>
    <w:rsid w:val="00927413"/>
    <w:rsid w:val="009278A6"/>
    <w:rsid w:val="00927C58"/>
    <w:rsid w:val="00927DAF"/>
    <w:rsid w:val="00930C48"/>
    <w:rsid w:val="009312FC"/>
    <w:rsid w:val="00931A05"/>
    <w:rsid w:val="00931BD9"/>
    <w:rsid w:val="00931BE3"/>
    <w:rsid w:val="00932966"/>
    <w:rsid w:val="00933081"/>
    <w:rsid w:val="0093391A"/>
    <w:rsid w:val="00933A73"/>
    <w:rsid w:val="00933CB8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298C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747"/>
    <w:rsid w:val="00947C0F"/>
    <w:rsid w:val="00950C8A"/>
    <w:rsid w:val="00950DE7"/>
    <w:rsid w:val="0095134F"/>
    <w:rsid w:val="009518D4"/>
    <w:rsid w:val="0095239F"/>
    <w:rsid w:val="00953920"/>
    <w:rsid w:val="00953D47"/>
    <w:rsid w:val="00953F58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0BC0"/>
    <w:rsid w:val="00971BBE"/>
    <w:rsid w:val="00971F08"/>
    <w:rsid w:val="00972AB0"/>
    <w:rsid w:val="009738DE"/>
    <w:rsid w:val="00974285"/>
    <w:rsid w:val="0097498F"/>
    <w:rsid w:val="00974C3E"/>
    <w:rsid w:val="009754F8"/>
    <w:rsid w:val="009757DD"/>
    <w:rsid w:val="0097603D"/>
    <w:rsid w:val="00976949"/>
    <w:rsid w:val="00977A97"/>
    <w:rsid w:val="00977DFC"/>
    <w:rsid w:val="00980477"/>
    <w:rsid w:val="00981D22"/>
    <w:rsid w:val="009831A5"/>
    <w:rsid w:val="00985253"/>
    <w:rsid w:val="009853B3"/>
    <w:rsid w:val="0098576D"/>
    <w:rsid w:val="0099056B"/>
    <w:rsid w:val="00990630"/>
    <w:rsid w:val="00991540"/>
    <w:rsid w:val="00991761"/>
    <w:rsid w:val="00993866"/>
    <w:rsid w:val="00993A41"/>
    <w:rsid w:val="00993D35"/>
    <w:rsid w:val="00993F3F"/>
    <w:rsid w:val="00994CB6"/>
    <w:rsid w:val="00994DCA"/>
    <w:rsid w:val="00994E39"/>
    <w:rsid w:val="00995BB7"/>
    <w:rsid w:val="009960EC"/>
    <w:rsid w:val="00996C79"/>
    <w:rsid w:val="009970DD"/>
    <w:rsid w:val="009A027E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645"/>
    <w:rsid w:val="009A5CBA"/>
    <w:rsid w:val="009A6EA7"/>
    <w:rsid w:val="009A7B1F"/>
    <w:rsid w:val="009A7E4D"/>
    <w:rsid w:val="009B0F8F"/>
    <w:rsid w:val="009B1A7D"/>
    <w:rsid w:val="009B1F30"/>
    <w:rsid w:val="009B35E0"/>
    <w:rsid w:val="009B3856"/>
    <w:rsid w:val="009B3AC2"/>
    <w:rsid w:val="009B45E0"/>
    <w:rsid w:val="009B4612"/>
    <w:rsid w:val="009B4DF4"/>
    <w:rsid w:val="009B4EB7"/>
    <w:rsid w:val="009B561D"/>
    <w:rsid w:val="009B564E"/>
    <w:rsid w:val="009B6A73"/>
    <w:rsid w:val="009B6D08"/>
    <w:rsid w:val="009B7C1E"/>
    <w:rsid w:val="009B7E87"/>
    <w:rsid w:val="009C0057"/>
    <w:rsid w:val="009C0169"/>
    <w:rsid w:val="009C0A50"/>
    <w:rsid w:val="009C1049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6B2A"/>
    <w:rsid w:val="009D005C"/>
    <w:rsid w:val="009D0223"/>
    <w:rsid w:val="009D02A3"/>
    <w:rsid w:val="009D05A3"/>
    <w:rsid w:val="009D3ADD"/>
    <w:rsid w:val="009D404D"/>
    <w:rsid w:val="009D44EA"/>
    <w:rsid w:val="009D4537"/>
    <w:rsid w:val="009D4FF0"/>
    <w:rsid w:val="009D703C"/>
    <w:rsid w:val="009D718F"/>
    <w:rsid w:val="009D7586"/>
    <w:rsid w:val="009E0077"/>
    <w:rsid w:val="009E068F"/>
    <w:rsid w:val="009E10DF"/>
    <w:rsid w:val="009E14E0"/>
    <w:rsid w:val="009E2304"/>
    <w:rsid w:val="009E2595"/>
    <w:rsid w:val="009E30BA"/>
    <w:rsid w:val="009E35DB"/>
    <w:rsid w:val="009E35DE"/>
    <w:rsid w:val="009E37A1"/>
    <w:rsid w:val="009E414C"/>
    <w:rsid w:val="009E47A3"/>
    <w:rsid w:val="009E5CC5"/>
    <w:rsid w:val="009E7449"/>
    <w:rsid w:val="009F037E"/>
    <w:rsid w:val="009F08F3"/>
    <w:rsid w:val="009F11EF"/>
    <w:rsid w:val="009F1952"/>
    <w:rsid w:val="009F2FFE"/>
    <w:rsid w:val="009F344F"/>
    <w:rsid w:val="009F4143"/>
    <w:rsid w:val="009F45C0"/>
    <w:rsid w:val="009F523A"/>
    <w:rsid w:val="009F6767"/>
    <w:rsid w:val="009F7E6F"/>
    <w:rsid w:val="00A001E8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702F"/>
    <w:rsid w:val="00A070F5"/>
    <w:rsid w:val="00A072FC"/>
    <w:rsid w:val="00A07510"/>
    <w:rsid w:val="00A1150E"/>
    <w:rsid w:val="00A1186D"/>
    <w:rsid w:val="00A1288E"/>
    <w:rsid w:val="00A13028"/>
    <w:rsid w:val="00A138EF"/>
    <w:rsid w:val="00A13E54"/>
    <w:rsid w:val="00A1507B"/>
    <w:rsid w:val="00A155AE"/>
    <w:rsid w:val="00A1589F"/>
    <w:rsid w:val="00A16B63"/>
    <w:rsid w:val="00A16CE4"/>
    <w:rsid w:val="00A170C4"/>
    <w:rsid w:val="00A1744E"/>
    <w:rsid w:val="00A17965"/>
    <w:rsid w:val="00A17F36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4744"/>
    <w:rsid w:val="00A25033"/>
    <w:rsid w:val="00A264A9"/>
    <w:rsid w:val="00A26961"/>
    <w:rsid w:val="00A269C9"/>
    <w:rsid w:val="00A26DCF"/>
    <w:rsid w:val="00A27785"/>
    <w:rsid w:val="00A30187"/>
    <w:rsid w:val="00A31E42"/>
    <w:rsid w:val="00A3448A"/>
    <w:rsid w:val="00A34CCC"/>
    <w:rsid w:val="00A35287"/>
    <w:rsid w:val="00A35EC2"/>
    <w:rsid w:val="00A36297"/>
    <w:rsid w:val="00A36F6D"/>
    <w:rsid w:val="00A37A96"/>
    <w:rsid w:val="00A37BC9"/>
    <w:rsid w:val="00A401F3"/>
    <w:rsid w:val="00A41115"/>
    <w:rsid w:val="00A41E2B"/>
    <w:rsid w:val="00A431AB"/>
    <w:rsid w:val="00A4343F"/>
    <w:rsid w:val="00A4350A"/>
    <w:rsid w:val="00A43541"/>
    <w:rsid w:val="00A43967"/>
    <w:rsid w:val="00A43F51"/>
    <w:rsid w:val="00A45B74"/>
    <w:rsid w:val="00A4659D"/>
    <w:rsid w:val="00A46D3C"/>
    <w:rsid w:val="00A477B8"/>
    <w:rsid w:val="00A47A5C"/>
    <w:rsid w:val="00A47CDB"/>
    <w:rsid w:val="00A5121B"/>
    <w:rsid w:val="00A52798"/>
    <w:rsid w:val="00A52E1D"/>
    <w:rsid w:val="00A52FEE"/>
    <w:rsid w:val="00A53DEC"/>
    <w:rsid w:val="00A53E8E"/>
    <w:rsid w:val="00A543BC"/>
    <w:rsid w:val="00A5449B"/>
    <w:rsid w:val="00A557C4"/>
    <w:rsid w:val="00A55922"/>
    <w:rsid w:val="00A60009"/>
    <w:rsid w:val="00A61499"/>
    <w:rsid w:val="00A615E7"/>
    <w:rsid w:val="00A61D48"/>
    <w:rsid w:val="00A62101"/>
    <w:rsid w:val="00A62A77"/>
    <w:rsid w:val="00A63483"/>
    <w:rsid w:val="00A638B5"/>
    <w:rsid w:val="00A6399E"/>
    <w:rsid w:val="00A63C71"/>
    <w:rsid w:val="00A654E1"/>
    <w:rsid w:val="00A657D7"/>
    <w:rsid w:val="00A660AC"/>
    <w:rsid w:val="00A66322"/>
    <w:rsid w:val="00A67208"/>
    <w:rsid w:val="00A67326"/>
    <w:rsid w:val="00A67E6C"/>
    <w:rsid w:val="00A70971"/>
    <w:rsid w:val="00A70992"/>
    <w:rsid w:val="00A7144B"/>
    <w:rsid w:val="00A71B99"/>
    <w:rsid w:val="00A72124"/>
    <w:rsid w:val="00A72788"/>
    <w:rsid w:val="00A733CD"/>
    <w:rsid w:val="00A73731"/>
    <w:rsid w:val="00A739D0"/>
    <w:rsid w:val="00A74E4A"/>
    <w:rsid w:val="00A7517F"/>
    <w:rsid w:val="00A75B63"/>
    <w:rsid w:val="00A761D4"/>
    <w:rsid w:val="00A76CA6"/>
    <w:rsid w:val="00A770B3"/>
    <w:rsid w:val="00A77A8E"/>
    <w:rsid w:val="00A77C64"/>
    <w:rsid w:val="00A77DC4"/>
    <w:rsid w:val="00A77EC4"/>
    <w:rsid w:val="00A815A1"/>
    <w:rsid w:val="00A82C8A"/>
    <w:rsid w:val="00A83962"/>
    <w:rsid w:val="00A8423A"/>
    <w:rsid w:val="00A842A0"/>
    <w:rsid w:val="00A8454D"/>
    <w:rsid w:val="00A84DC2"/>
    <w:rsid w:val="00A8544D"/>
    <w:rsid w:val="00A86435"/>
    <w:rsid w:val="00A91B0F"/>
    <w:rsid w:val="00A92879"/>
    <w:rsid w:val="00A92D9C"/>
    <w:rsid w:val="00A9442A"/>
    <w:rsid w:val="00A959BA"/>
    <w:rsid w:val="00A97339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942"/>
    <w:rsid w:val="00AB00B6"/>
    <w:rsid w:val="00AB0BC8"/>
    <w:rsid w:val="00AB11CA"/>
    <w:rsid w:val="00AB14D9"/>
    <w:rsid w:val="00AB1DAA"/>
    <w:rsid w:val="00AB1FEB"/>
    <w:rsid w:val="00AB4AB8"/>
    <w:rsid w:val="00AB4D71"/>
    <w:rsid w:val="00AB5BBC"/>
    <w:rsid w:val="00AB655E"/>
    <w:rsid w:val="00AC007F"/>
    <w:rsid w:val="00AC0C59"/>
    <w:rsid w:val="00AC1455"/>
    <w:rsid w:val="00AC2ECD"/>
    <w:rsid w:val="00AC3119"/>
    <w:rsid w:val="00AC3C40"/>
    <w:rsid w:val="00AC49FB"/>
    <w:rsid w:val="00AC5A10"/>
    <w:rsid w:val="00AC5A19"/>
    <w:rsid w:val="00AC64D7"/>
    <w:rsid w:val="00AC65AD"/>
    <w:rsid w:val="00AC66E7"/>
    <w:rsid w:val="00AC7C85"/>
    <w:rsid w:val="00AD0398"/>
    <w:rsid w:val="00AD0A8C"/>
    <w:rsid w:val="00AD0AA3"/>
    <w:rsid w:val="00AD1BB2"/>
    <w:rsid w:val="00AD256D"/>
    <w:rsid w:val="00AD2679"/>
    <w:rsid w:val="00AD2C6C"/>
    <w:rsid w:val="00AD38E2"/>
    <w:rsid w:val="00AD3C02"/>
    <w:rsid w:val="00AD3F94"/>
    <w:rsid w:val="00AD46E0"/>
    <w:rsid w:val="00AD49D5"/>
    <w:rsid w:val="00AD4A5A"/>
    <w:rsid w:val="00AD4C19"/>
    <w:rsid w:val="00AD5BF8"/>
    <w:rsid w:val="00AD7421"/>
    <w:rsid w:val="00AE0591"/>
    <w:rsid w:val="00AE1620"/>
    <w:rsid w:val="00AE1A7A"/>
    <w:rsid w:val="00AE22CA"/>
    <w:rsid w:val="00AE26D3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15B2"/>
    <w:rsid w:val="00AF16A3"/>
    <w:rsid w:val="00AF1C5D"/>
    <w:rsid w:val="00AF2255"/>
    <w:rsid w:val="00AF263B"/>
    <w:rsid w:val="00AF2F80"/>
    <w:rsid w:val="00AF331B"/>
    <w:rsid w:val="00AF3E10"/>
    <w:rsid w:val="00AF410C"/>
    <w:rsid w:val="00AF42D7"/>
    <w:rsid w:val="00AF4C0A"/>
    <w:rsid w:val="00AF58F2"/>
    <w:rsid w:val="00AF595D"/>
    <w:rsid w:val="00AF5E20"/>
    <w:rsid w:val="00AF6DE7"/>
    <w:rsid w:val="00AF6F43"/>
    <w:rsid w:val="00B006FE"/>
    <w:rsid w:val="00B007CB"/>
    <w:rsid w:val="00B01ABA"/>
    <w:rsid w:val="00B02AA9"/>
    <w:rsid w:val="00B02B43"/>
    <w:rsid w:val="00B02FA3"/>
    <w:rsid w:val="00B02FD0"/>
    <w:rsid w:val="00B0455C"/>
    <w:rsid w:val="00B047D3"/>
    <w:rsid w:val="00B05084"/>
    <w:rsid w:val="00B0571D"/>
    <w:rsid w:val="00B06877"/>
    <w:rsid w:val="00B06D12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388E"/>
    <w:rsid w:val="00B2442F"/>
    <w:rsid w:val="00B2450E"/>
    <w:rsid w:val="00B24541"/>
    <w:rsid w:val="00B25C1D"/>
    <w:rsid w:val="00B266DF"/>
    <w:rsid w:val="00B2763F"/>
    <w:rsid w:val="00B27AAC"/>
    <w:rsid w:val="00B308A7"/>
    <w:rsid w:val="00B30929"/>
    <w:rsid w:val="00B30A17"/>
    <w:rsid w:val="00B30DEE"/>
    <w:rsid w:val="00B31710"/>
    <w:rsid w:val="00B34CA8"/>
    <w:rsid w:val="00B34DF1"/>
    <w:rsid w:val="00B35207"/>
    <w:rsid w:val="00B35304"/>
    <w:rsid w:val="00B355FC"/>
    <w:rsid w:val="00B36880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516"/>
    <w:rsid w:val="00B427FC"/>
    <w:rsid w:val="00B440BB"/>
    <w:rsid w:val="00B444C3"/>
    <w:rsid w:val="00B4509A"/>
    <w:rsid w:val="00B455F2"/>
    <w:rsid w:val="00B45607"/>
    <w:rsid w:val="00B45A52"/>
    <w:rsid w:val="00B46175"/>
    <w:rsid w:val="00B47F77"/>
    <w:rsid w:val="00B50CD4"/>
    <w:rsid w:val="00B5180D"/>
    <w:rsid w:val="00B51AC4"/>
    <w:rsid w:val="00B52881"/>
    <w:rsid w:val="00B52882"/>
    <w:rsid w:val="00B52A6F"/>
    <w:rsid w:val="00B52B94"/>
    <w:rsid w:val="00B532EA"/>
    <w:rsid w:val="00B53E25"/>
    <w:rsid w:val="00B54546"/>
    <w:rsid w:val="00B548B7"/>
    <w:rsid w:val="00B56152"/>
    <w:rsid w:val="00B56226"/>
    <w:rsid w:val="00B56553"/>
    <w:rsid w:val="00B56C02"/>
    <w:rsid w:val="00B6120C"/>
    <w:rsid w:val="00B61AB4"/>
    <w:rsid w:val="00B61EFF"/>
    <w:rsid w:val="00B6238C"/>
    <w:rsid w:val="00B6269D"/>
    <w:rsid w:val="00B6274A"/>
    <w:rsid w:val="00B63F2F"/>
    <w:rsid w:val="00B642C9"/>
    <w:rsid w:val="00B64A33"/>
    <w:rsid w:val="00B664C7"/>
    <w:rsid w:val="00B67E64"/>
    <w:rsid w:val="00B714E3"/>
    <w:rsid w:val="00B71E67"/>
    <w:rsid w:val="00B72515"/>
    <w:rsid w:val="00B73031"/>
    <w:rsid w:val="00B739F6"/>
    <w:rsid w:val="00B73E2C"/>
    <w:rsid w:val="00B75B11"/>
    <w:rsid w:val="00B7605B"/>
    <w:rsid w:val="00B76681"/>
    <w:rsid w:val="00B76774"/>
    <w:rsid w:val="00B801C9"/>
    <w:rsid w:val="00B80385"/>
    <w:rsid w:val="00B81A6C"/>
    <w:rsid w:val="00B81F48"/>
    <w:rsid w:val="00B84DF3"/>
    <w:rsid w:val="00B85796"/>
    <w:rsid w:val="00B85A00"/>
    <w:rsid w:val="00B85DE5"/>
    <w:rsid w:val="00B86B13"/>
    <w:rsid w:val="00B90C44"/>
    <w:rsid w:val="00B90F18"/>
    <w:rsid w:val="00B90F73"/>
    <w:rsid w:val="00B9166F"/>
    <w:rsid w:val="00B92282"/>
    <w:rsid w:val="00B93320"/>
    <w:rsid w:val="00B93B59"/>
    <w:rsid w:val="00B93D2A"/>
    <w:rsid w:val="00B9406A"/>
    <w:rsid w:val="00B94B68"/>
    <w:rsid w:val="00B95007"/>
    <w:rsid w:val="00B9519D"/>
    <w:rsid w:val="00B95350"/>
    <w:rsid w:val="00B96029"/>
    <w:rsid w:val="00B97F3F"/>
    <w:rsid w:val="00BA079B"/>
    <w:rsid w:val="00BA1E47"/>
    <w:rsid w:val="00BA2280"/>
    <w:rsid w:val="00BA23A5"/>
    <w:rsid w:val="00BA26EE"/>
    <w:rsid w:val="00BA2A08"/>
    <w:rsid w:val="00BA421A"/>
    <w:rsid w:val="00BA4916"/>
    <w:rsid w:val="00BA5109"/>
    <w:rsid w:val="00BA55ED"/>
    <w:rsid w:val="00BA56D2"/>
    <w:rsid w:val="00BA5703"/>
    <w:rsid w:val="00BA61F0"/>
    <w:rsid w:val="00BA6C5C"/>
    <w:rsid w:val="00BA76E0"/>
    <w:rsid w:val="00BB254A"/>
    <w:rsid w:val="00BB2A25"/>
    <w:rsid w:val="00BB2F40"/>
    <w:rsid w:val="00BB3D8B"/>
    <w:rsid w:val="00BB474F"/>
    <w:rsid w:val="00BB51E9"/>
    <w:rsid w:val="00BB52B0"/>
    <w:rsid w:val="00BB7ABD"/>
    <w:rsid w:val="00BC0695"/>
    <w:rsid w:val="00BC0FDC"/>
    <w:rsid w:val="00BC3053"/>
    <w:rsid w:val="00BC3E20"/>
    <w:rsid w:val="00BC4808"/>
    <w:rsid w:val="00BC4C9D"/>
    <w:rsid w:val="00BC4CFE"/>
    <w:rsid w:val="00BC4D2E"/>
    <w:rsid w:val="00BC4DE3"/>
    <w:rsid w:val="00BC5803"/>
    <w:rsid w:val="00BC58EF"/>
    <w:rsid w:val="00BC6374"/>
    <w:rsid w:val="00BC7784"/>
    <w:rsid w:val="00BD1433"/>
    <w:rsid w:val="00BD1F95"/>
    <w:rsid w:val="00BD33AB"/>
    <w:rsid w:val="00BD36AE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780"/>
    <w:rsid w:val="00BE1947"/>
    <w:rsid w:val="00BE1966"/>
    <w:rsid w:val="00BE1F52"/>
    <w:rsid w:val="00BE2436"/>
    <w:rsid w:val="00BE2A41"/>
    <w:rsid w:val="00BE2FA6"/>
    <w:rsid w:val="00BE333F"/>
    <w:rsid w:val="00BE3507"/>
    <w:rsid w:val="00BE4BA4"/>
    <w:rsid w:val="00BE5122"/>
    <w:rsid w:val="00BE5524"/>
    <w:rsid w:val="00BE6604"/>
    <w:rsid w:val="00BE68D0"/>
    <w:rsid w:val="00BE6E86"/>
    <w:rsid w:val="00BE7406"/>
    <w:rsid w:val="00BE7603"/>
    <w:rsid w:val="00BF08B7"/>
    <w:rsid w:val="00BF1051"/>
    <w:rsid w:val="00BF17E5"/>
    <w:rsid w:val="00BF1BF7"/>
    <w:rsid w:val="00BF217F"/>
    <w:rsid w:val="00BF21F8"/>
    <w:rsid w:val="00BF27B6"/>
    <w:rsid w:val="00BF3279"/>
    <w:rsid w:val="00BF3A3D"/>
    <w:rsid w:val="00BF3D5A"/>
    <w:rsid w:val="00BF42D1"/>
    <w:rsid w:val="00BF4334"/>
    <w:rsid w:val="00BF514B"/>
    <w:rsid w:val="00BF6E60"/>
    <w:rsid w:val="00BF7266"/>
    <w:rsid w:val="00BF74C7"/>
    <w:rsid w:val="00BF7F03"/>
    <w:rsid w:val="00C0063C"/>
    <w:rsid w:val="00C009CD"/>
    <w:rsid w:val="00C01475"/>
    <w:rsid w:val="00C015F1"/>
    <w:rsid w:val="00C0180E"/>
    <w:rsid w:val="00C01F33"/>
    <w:rsid w:val="00C02CC6"/>
    <w:rsid w:val="00C0352D"/>
    <w:rsid w:val="00C0398F"/>
    <w:rsid w:val="00C039B8"/>
    <w:rsid w:val="00C040F7"/>
    <w:rsid w:val="00C044AB"/>
    <w:rsid w:val="00C04B69"/>
    <w:rsid w:val="00C04FBF"/>
    <w:rsid w:val="00C05101"/>
    <w:rsid w:val="00C05706"/>
    <w:rsid w:val="00C057E5"/>
    <w:rsid w:val="00C0607E"/>
    <w:rsid w:val="00C06932"/>
    <w:rsid w:val="00C07377"/>
    <w:rsid w:val="00C0743A"/>
    <w:rsid w:val="00C07DAA"/>
    <w:rsid w:val="00C10478"/>
    <w:rsid w:val="00C12107"/>
    <w:rsid w:val="00C13643"/>
    <w:rsid w:val="00C140CD"/>
    <w:rsid w:val="00C14D4B"/>
    <w:rsid w:val="00C154BB"/>
    <w:rsid w:val="00C15504"/>
    <w:rsid w:val="00C15ADB"/>
    <w:rsid w:val="00C160B2"/>
    <w:rsid w:val="00C165DF"/>
    <w:rsid w:val="00C17993"/>
    <w:rsid w:val="00C209C3"/>
    <w:rsid w:val="00C23264"/>
    <w:rsid w:val="00C23867"/>
    <w:rsid w:val="00C2461F"/>
    <w:rsid w:val="00C24B09"/>
    <w:rsid w:val="00C24BDA"/>
    <w:rsid w:val="00C25408"/>
    <w:rsid w:val="00C25554"/>
    <w:rsid w:val="00C25751"/>
    <w:rsid w:val="00C25DC1"/>
    <w:rsid w:val="00C26A78"/>
    <w:rsid w:val="00C27259"/>
    <w:rsid w:val="00C279B5"/>
    <w:rsid w:val="00C27C45"/>
    <w:rsid w:val="00C27D6B"/>
    <w:rsid w:val="00C33F82"/>
    <w:rsid w:val="00C33F93"/>
    <w:rsid w:val="00C3497D"/>
    <w:rsid w:val="00C34DD4"/>
    <w:rsid w:val="00C35DB8"/>
    <w:rsid w:val="00C3629B"/>
    <w:rsid w:val="00C36FAD"/>
    <w:rsid w:val="00C3719D"/>
    <w:rsid w:val="00C37CB2"/>
    <w:rsid w:val="00C37F97"/>
    <w:rsid w:val="00C40800"/>
    <w:rsid w:val="00C42465"/>
    <w:rsid w:val="00C4293F"/>
    <w:rsid w:val="00C42FB9"/>
    <w:rsid w:val="00C43813"/>
    <w:rsid w:val="00C44144"/>
    <w:rsid w:val="00C445BE"/>
    <w:rsid w:val="00C44D28"/>
    <w:rsid w:val="00C450A5"/>
    <w:rsid w:val="00C45D95"/>
    <w:rsid w:val="00C46E6C"/>
    <w:rsid w:val="00C473A5"/>
    <w:rsid w:val="00C50773"/>
    <w:rsid w:val="00C50F4E"/>
    <w:rsid w:val="00C5128D"/>
    <w:rsid w:val="00C51EFB"/>
    <w:rsid w:val="00C52E05"/>
    <w:rsid w:val="00C533B2"/>
    <w:rsid w:val="00C542A0"/>
    <w:rsid w:val="00C54710"/>
    <w:rsid w:val="00C54995"/>
    <w:rsid w:val="00C54D41"/>
    <w:rsid w:val="00C5541A"/>
    <w:rsid w:val="00C55CF0"/>
    <w:rsid w:val="00C56080"/>
    <w:rsid w:val="00C56BB3"/>
    <w:rsid w:val="00C60783"/>
    <w:rsid w:val="00C6101C"/>
    <w:rsid w:val="00C61371"/>
    <w:rsid w:val="00C619DA"/>
    <w:rsid w:val="00C623C5"/>
    <w:rsid w:val="00C627DA"/>
    <w:rsid w:val="00C62B8D"/>
    <w:rsid w:val="00C62F1E"/>
    <w:rsid w:val="00C63931"/>
    <w:rsid w:val="00C64310"/>
    <w:rsid w:val="00C64672"/>
    <w:rsid w:val="00C65F1E"/>
    <w:rsid w:val="00C66D73"/>
    <w:rsid w:val="00C700AF"/>
    <w:rsid w:val="00C70697"/>
    <w:rsid w:val="00C72093"/>
    <w:rsid w:val="00C72EF4"/>
    <w:rsid w:val="00C732D2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77FC5"/>
    <w:rsid w:val="00C80A8C"/>
    <w:rsid w:val="00C80BD6"/>
    <w:rsid w:val="00C81568"/>
    <w:rsid w:val="00C81C07"/>
    <w:rsid w:val="00C8244C"/>
    <w:rsid w:val="00C83793"/>
    <w:rsid w:val="00C838B5"/>
    <w:rsid w:val="00C83DAE"/>
    <w:rsid w:val="00C86282"/>
    <w:rsid w:val="00C86E47"/>
    <w:rsid w:val="00C9027A"/>
    <w:rsid w:val="00C9058C"/>
    <w:rsid w:val="00C9068E"/>
    <w:rsid w:val="00C908FC"/>
    <w:rsid w:val="00C909AB"/>
    <w:rsid w:val="00C90E26"/>
    <w:rsid w:val="00C91561"/>
    <w:rsid w:val="00C9308B"/>
    <w:rsid w:val="00C93814"/>
    <w:rsid w:val="00C93C4B"/>
    <w:rsid w:val="00C93D68"/>
    <w:rsid w:val="00C941AC"/>
    <w:rsid w:val="00C944AB"/>
    <w:rsid w:val="00C9460F"/>
    <w:rsid w:val="00C94C13"/>
    <w:rsid w:val="00C94CB0"/>
    <w:rsid w:val="00C94E9E"/>
    <w:rsid w:val="00C9538C"/>
    <w:rsid w:val="00C95B40"/>
    <w:rsid w:val="00C95DAB"/>
    <w:rsid w:val="00C96CCE"/>
    <w:rsid w:val="00C97129"/>
    <w:rsid w:val="00C97B29"/>
    <w:rsid w:val="00CA0100"/>
    <w:rsid w:val="00CA1ED8"/>
    <w:rsid w:val="00CA3DE9"/>
    <w:rsid w:val="00CA3FFA"/>
    <w:rsid w:val="00CA4708"/>
    <w:rsid w:val="00CA4944"/>
    <w:rsid w:val="00CA495D"/>
    <w:rsid w:val="00CA5626"/>
    <w:rsid w:val="00CA5C23"/>
    <w:rsid w:val="00CA63BF"/>
    <w:rsid w:val="00CA694C"/>
    <w:rsid w:val="00CA6EA4"/>
    <w:rsid w:val="00CA70A3"/>
    <w:rsid w:val="00CB1808"/>
    <w:rsid w:val="00CB1906"/>
    <w:rsid w:val="00CB1995"/>
    <w:rsid w:val="00CB1F63"/>
    <w:rsid w:val="00CB271E"/>
    <w:rsid w:val="00CB322D"/>
    <w:rsid w:val="00CB3A0C"/>
    <w:rsid w:val="00CB3B8D"/>
    <w:rsid w:val="00CB4565"/>
    <w:rsid w:val="00CB4D1D"/>
    <w:rsid w:val="00CB5A82"/>
    <w:rsid w:val="00CB7170"/>
    <w:rsid w:val="00CC040E"/>
    <w:rsid w:val="00CC0793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4AA"/>
    <w:rsid w:val="00CC4757"/>
    <w:rsid w:val="00CC5481"/>
    <w:rsid w:val="00CC6633"/>
    <w:rsid w:val="00CC6B92"/>
    <w:rsid w:val="00CC7B45"/>
    <w:rsid w:val="00CC7DDB"/>
    <w:rsid w:val="00CD0901"/>
    <w:rsid w:val="00CD0945"/>
    <w:rsid w:val="00CD0BC5"/>
    <w:rsid w:val="00CD0BE9"/>
    <w:rsid w:val="00CD0E3C"/>
    <w:rsid w:val="00CD1188"/>
    <w:rsid w:val="00CD2ED1"/>
    <w:rsid w:val="00CD337B"/>
    <w:rsid w:val="00CD439B"/>
    <w:rsid w:val="00CD4933"/>
    <w:rsid w:val="00CD4FD0"/>
    <w:rsid w:val="00CD545D"/>
    <w:rsid w:val="00CD6EB7"/>
    <w:rsid w:val="00CE0424"/>
    <w:rsid w:val="00CE15B4"/>
    <w:rsid w:val="00CE2B99"/>
    <w:rsid w:val="00CE41DB"/>
    <w:rsid w:val="00CE66D2"/>
    <w:rsid w:val="00CE7561"/>
    <w:rsid w:val="00CF1354"/>
    <w:rsid w:val="00CF1C23"/>
    <w:rsid w:val="00CF32EA"/>
    <w:rsid w:val="00CF38AB"/>
    <w:rsid w:val="00CF3B1F"/>
    <w:rsid w:val="00CF3BF6"/>
    <w:rsid w:val="00CF4C72"/>
    <w:rsid w:val="00CF582A"/>
    <w:rsid w:val="00CF621F"/>
    <w:rsid w:val="00CF625B"/>
    <w:rsid w:val="00CF6461"/>
    <w:rsid w:val="00CF687E"/>
    <w:rsid w:val="00CF6A5C"/>
    <w:rsid w:val="00CF6F86"/>
    <w:rsid w:val="00CF7B8F"/>
    <w:rsid w:val="00CF7E97"/>
    <w:rsid w:val="00D00463"/>
    <w:rsid w:val="00D009F4"/>
    <w:rsid w:val="00D0349B"/>
    <w:rsid w:val="00D036B0"/>
    <w:rsid w:val="00D03E72"/>
    <w:rsid w:val="00D044EF"/>
    <w:rsid w:val="00D04779"/>
    <w:rsid w:val="00D0528E"/>
    <w:rsid w:val="00D10249"/>
    <w:rsid w:val="00D1155F"/>
    <w:rsid w:val="00D11593"/>
    <w:rsid w:val="00D115C3"/>
    <w:rsid w:val="00D11897"/>
    <w:rsid w:val="00D12743"/>
    <w:rsid w:val="00D13135"/>
    <w:rsid w:val="00D13E4E"/>
    <w:rsid w:val="00D143D2"/>
    <w:rsid w:val="00D149D9"/>
    <w:rsid w:val="00D14E52"/>
    <w:rsid w:val="00D1568F"/>
    <w:rsid w:val="00D16156"/>
    <w:rsid w:val="00D166CB"/>
    <w:rsid w:val="00D16C1E"/>
    <w:rsid w:val="00D171B8"/>
    <w:rsid w:val="00D171EC"/>
    <w:rsid w:val="00D177FF"/>
    <w:rsid w:val="00D20192"/>
    <w:rsid w:val="00D21B7C"/>
    <w:rsid w:val="00D22196"/>
    <w:rsid w:val="00D22F2A"/>
    <w:rsid w:val="00D239A7"/>
    <w:rsid w:val="00D23A63"/>
    <w:rsid w:val="00D23F47"/>
    <w:rsid w:val="00D24887"/>
    <w:rsid w:val="00D2542B"/>
    <w:rsid w:val="00D26777"/>
    <w:rsid w:val="00D26808"/>
    <w:rsid w:val="00D26888"/>
    <w:rsid w:val="00D3125B"/>
    <w:rsid w:val="00D32F11"/>
    <w:rsid w:val="00D35215"/>
    <w:rsid w:val="00D35518"/>
    <w:rsid w:val="00D35852"/>
    <w:rsid w:val="00D35E60"/>
    <w:rsid w:val="00D36E71"/>
    <w:rsid w:val="00D376CE"/>
    <w:rsid w:val="00D377E9"/>
    <w:rsid w:val="00D37C25"/>
    <w:rsid w:val="00D37D87"/>
    <w:rsid w:val="00D40B33"/>
    <w:rsid w:val="00D42372"/>
    <w:rsid w:val="00D42B82"/>
    <w:rsid w:val="00D4318F"/>
    <w:rsid w:val="00D438BF"/>
    <w:rsid w:val="00D43D5A"/>
    <w:rsid w:val="00D440F8"/>
    <w:rsid w:val="00D44BF6"/>
    <w:rsid w:val="00D4529B"/>
    <w:rsid w:val="00D45D88"/>
    <w:rsid w:val="00D45F46"/>
    <w:rsid w:val="00D46DD7"/>
    <w:rsid w:val="00D47A1C"/>
    <w:rsid w:val="00D47E64"/>
    <w:rsid w:val="00D52F33"/>
    <w:rsid w:val="00D53DF3"/>
    <w:rsid w:val="00D546FF"/>
    <w:rsid w:val="00D550EA"/>
    <w:rsid w:val="00D55144"/>
    <w:rsid w:val="00D55AD5"/>
    <w:rsid w:val="00D5683E"/>
    <w:rsid w:val="00D5737D"/>
    <w:rsid w:val="00D576CA"/>
    <w:rsid w:val="00D57834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D20"/>
    <w:rsid w:val="00D704A5"/>
    <w:rsid w:val="00D708B0"/>
    <w:rsid w:val="00D72729"/>
    <w:rsid w:val="00D728EE"/>
    <w:rsid w:val="00D7531F"/>
    <w:rsid w:val="00D753CF"/>
    <w:rsid w:val="00D757E0"/>
    <w:rsid w:val="00D76966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7F"/>
    <w:rsid w:val="00D83DB9"/>
    <w:rsid w:val="00D854BE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32FD"/>
    <w:rsid w:val="00D938CD"/>
    <w:rsid w:val="00D93B17"/>
    <w:rsid w:val="00D94C8C"/>
    <w:rsid w:val="00D95CE9"/>
    <w:rsid w:val="00D97336"/>
    <w:rsid w:val="00D97414"/>
    <w:rsid w:val="00DA0BEF"/>
    <w:rsid w:val="00DA0BFD"/>
    <w:rsid w:val="00DA16B7"/>
    <w:rsid w:val="00DA1D8F"/>
    <w:rsid w:val="00DA305E"/>
    <w:rsid w:val="00DA4B6A"/>
    <w:rsid w:val="00DA51FD"/>
    <w:rsid w:val="00DA5326"/>
    <w:rsid w:val="00DA5417"/>
    <w:rsid w:val="00DA56E8"/>
    <w:rsid w:val="00DA7E97"/>
    <w:rsid w:val="00DB0A9F"/>
    <w:rsid w:val="00DB12F4"/>
    <w:rsid w:val="00DB2AB4"/>
    <w:rsid w:val="00DB2E98"/>
    <w:rsid w:val="00DB377D"/>
    <w:rsid w:val="00DB3C8A"/>
    <w:rsid w:val="00DB4749"/>
    <w:rsid w:val="00DB47CD"/>
    <w:rsid w:val="00DB481D"/>
    <w:rsid w:val="00DB4DB1"/>
    <w:rsid w:val="00DB66A4"/>
    <w:rsid w:val="00DB68EE"/>
    <w:rsid w:val="00DB758C"/>
    <w:rsid w:val="00DC1B39"/>
    <w:rsid w:val="00DC2D36"/>
    <w:rsid w:val="00DC37C8"/>
    <w:rsid w:val="00DC4470"/>
    <w:rsid w:val="00DC53EF"/>
    <w:rsid w:val="00DC5FDF"/>
    <w:rsid w:val="00DC7687"/>
    <w:rsid w:val="00DC7BAC"/>
    <w:rsid w:val="00DD0F29"/>
    <w:rsid w:val="00DD139D"/>
    <w:rsid w:val="00DD1BDC"/>
    <w:rsid w:val="00DD261D"/>
    <w:rsid w:val="00DD300C"/>
    <w:rsid w:val="00DD53D0"/>
    <w:rsid w:val="00DD540A"/>
    <w:rsid w:val="00DD6040"/>
    <w:rsid w:val="00DE1365"/>
    <w:rsid w:val="00DE1D75"/>
    <w:rsid w:val="00DE2AFB"/>
    <w:rsid w:val="00DE33FE"/>
    <w:rsid w:val="00DE3B6A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2084"/>
    <w:rsid w:val="00DF29A9"/>
    <w:rsid w:val="00DF2ED0"/>
    <w:rsid w:val="00DF2F68"/>
    <w:rsid w:val="00DF37A0"/>
    <w:rsid w:val="00DF380A"/>
    <w:rsid w:val="00DF426B"/>
    <w:rsid w:val="00DF4ABD"/>
    <w:rsid w:val="00DF579F"/>
    <w:rsid w:val="00DF7161"/>
    <w:rsid w:val="00DF7C0F"/>
    <w:rsid w:val="00E00063"/>
    <w:rsid w:val="00E008CB"/>
    <w:rsid w:val="00E00BD3"/>
    <w:rsid w:val="00E00CC7"/>
    <w:rsid w:val="00E00CF2"/>
    <w:rsid w:val="00E015A1"/>
    <w:rsid w:val="00E018EE"/>
    <w:rsid w:val="00E02E18"/>
    <w:rsid w:val="00E03F6D"/>
    <w:rsid w:val="00E04686"/>
    <w:rsid w:val="00E052FA"/>
    <w:rsid w:val="00E052FD"/>
    <w:rsid w:val="00E05F45"/>
    <w:rsid w:val="00E065A6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1C0C"/>
    <w:rsid w:val="00E12E41"/>
    <w:rsid w:val="00E13554"/>
    <w:rsid w:val="00E14DBD"/>
    <w:rsid w:val="00E15307"/>
    <w:rsid w:val="00E156B4"/>
    <w:rsid w:val="00E159C7"/>
    <w:rsid w:val="00E168DF"/>
    <w:rsid w:val="00E17FA2"/>
    <w:rsid w:val="00E2093E"/>
    <w:rsid w:val="00E211C3"/>
    <w:rsid w:val="00E215AB"/>
    <w:rsid w:val="00E21F3C"/>
    <w:rsid w:val="00E22330"/>
    <w:rsid w:val="00E223AC"/>
    <w:rsid w:val="00E23375"/>
    <w:rsid w:val="00E236ED"/>
    <w:rsid w:val="00E2381B"/>
    <w:rsid w:val="00E2562B"/>
    <w:rsid w:val="00E25FF6"/>
    <w:rsid w:val="00E264F7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559"/>
    <w:rsid w:val="00E37149"/>
    <w:rsid w:val="00E3723A"/>
    <w:rsid w:val="00E37860"/>
    <w:rsid w:val="00E37AEC"/>
    <w:rsid w:val="00E37CD7"/>
    <w:rsid w:val="00E40B4A"/>
    <w:rsid w:val="00E420BE"/>
    <w:rsid w:val="00E43357"/>
    <w:rsid w:val="00E446F1"/>
    <w:rsid w:val="00E44870"/>
    <w:rsid w:val="00E458D2"/>
    <w:rsid w:val="00E46886"/>
    <w:rsid w:val="00E46B43"/>
    <w:rsid w:val="00E473A5"/>
    <w:rsid w:val="00E47AEF"/>
    <w:rsid w:val="00E47EDE"/>
    <w:rsid w:val="00E50A7F"/>
    <w:rsid w:val="00E51361"/>
    <w:rsid w:val="00E51C1E"/>
    <w:rsid w:val="00E526C4"/>
    <w:rsid w:val="00E52F9C"/>
    <w:rsid w:val="00E53B4B"/>
    <w:rsid w:val="00E53B75"/>
    <w:rsid w:val="00E53F51"/>
    <w:rsid w:val="00E54657"/>
    <w:rsid w:val="00E54813"/>
    <w:rsid w:val="00E54D7E"/>
    <w:rsid w:val="00E54E3B"/>
    <w:rsid w:val="00E54FDA"/>
    <w:rsid w:val="00E54FE8"/>
    <w:rsid w:val="00E55F64"/>
    <w:rsid w:val="00E56478"/>
    <w:rsid w:val="00E56899"/>
    <w:rsid w:val="00E569C7"/>
    <w:rsid w:val="00E56A9A"/>
    <w:rsid w:val="00E57377"/>
    <w:rsid w:val="00E57565"/>
    <w:rsid w:val="00E60141"/>
    <w:rsid w:val="00E60A4E"/>
    <w:rsid w:val="00E63838"/>
    <w:rsid w:val="00E63976"/>
    <w:rsid w:val="00E64434"/>
    <w:rsid w:val="00E64441"/>
    <w:rsid w:val="00E6450A"/>
    <w:rsid w:val="00E64730"/>
    <w:rsid w:val="00E64BDA"/>
    <w:rsid w:val="00E65DE6"/>
    <w:rsid w:val="00E66076"/>
    <w:rsid w:val="00E660DB"/>
    <w:rsid w:val="00E6694C"/>
    <w:rsid w:val="00E675CF"/>
    <w:rsid w:val="00E67C51"/>
    <w:rsid w:val="00E7065D"/>
    <w:rsid w:val="00E72C09"/>
    <w:rsid w:val="00E72E82"/>
    <w:rsid w:val="00E72EFC"/>
    <w:rsid w:val="00E73019"/>
    <w:rsid w:val="00E75523"/>
    <w:rsid w:val="00E75817"/>
    <w:rsid w:val="00E758EC"/>
    <w:rsid w:val="00E8234C"/>
    <w:rsid w:val="00E8274F"/>
    <w:rsid w:val="00E827E0"/>
    <w:rsid w:val="00E82863"/>
    <w:rsid w:val="00E82FEF"/>
    <w:rsid w:val="00E8371B"/>
    <w:rsid w:val="00E838B0"/>
    <w:rsid w:val="00E83AA9"/>
    <w:rsid w:val="00E8506C"/>
    <w:rsid w:val="00E85681"/>
    <w:rsid w:val="00E85928"/>
    <w:rsid w:val="00E85AE5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4BF"/>
    <w:rsid w:val="00E946D7"/>
    <w:rsid w:val="00E94F8A"/>
    <w:rsid w:val="00E961DE"/>
    <w:rsid w:val="00E97804"/>
    <w:rsid w:val="00EA095E"/>
    <w:rsid w:val="00EA1885"/>
    <w:rsid w:val="00EA1E42"/>
    <w:rsid w:val="00EA29BC"/>
    <w:rsid w:val="00EA3DAA"/>
    <w:rsid w:val="00EA4F7C"/>
    <w:rsid w:val="00EA571C"/>
    <w:rsid w:val="00EA57C9"/>
    <w:rsid w:val="00EA5A48"/>
    <w:rsid w:val="00EA617D"/>
    <w:rsid w:val="00EA7A41"/>
    <w:rsid w:val="00EB01DF"/>
    <w:rsid w:val="00EB077B"/>
    <w:rsid w:val="00EB0C4D"/>
    <w:rsid w:val="00EB1120"/>
    <w:rsid w:val="00EB11D7"/>
    <w:rsid w:val="00EB40EB"/>
    <w:rsid w:val="00EB4EA2"/>
    <w:rsid w:val="00EB56C3"/>
    <w:rsid w:val="00EB6C46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C73AC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47EE"/>
    <w:rsid w:val="00ED486B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AAB"/>
    <w:rsid w:val="00EE4F13"/>
    <w:rsid w:val="00EE5151"/>
    <w:rsid w:val="00EE5784"/>
    <w:rsid w:val="00EE5949"/>
    <w:rsid w:val="00EE68A5"/>
    <w:rsid w:val="00EE6BA6"/>
    <w:rsid w:val="00EE7FA2"/>
    <w:rsid w:val="00EF02F5"/>
    <w:rsid w:val="00EF18FE"/>
    <w:rsid w:val="00EF19E6"/>
    <w:rsid w:val="00EF2251"/>
    <w:rsid w:val="00EF2283"/>
    <w:rsid w:val="00EF3121"/>
    <w:rsid w:val="00EF3471"/>
    <w:rsid w:val="00EF475C"/>
    <w:rsid w:val="00EF4F55"/>
    <w:rsid w:val="00EF51BD"/>
    <w:rsid w:val="00EF55CA"/>
    <w:rsid w:val="00EF55EB"/>
    <w:rsid w:val="00EF5787"/>
    <w:rsid w:val="00EF60D0"/>
    <w:rsid w:val="00EF62CF"/>
    <w:rsid w:val="00EF7760"/>
    <w:rsid w:val="00EF796A"/>
    <w:rsid w:val="00F00FE8"/>
    <w:rsid w:val="00F016ED"/>
    <w:rsid w:val="00F01C09"/>
    <w:rsid w:val="00F01DC3"/>
    <w:rsid w:val="00F0263A"/>
    <w:rsid w:val="00F048BB"/>
    <w:rsid w:val="00F04A6E"/>
    <w:rsid w:val="00F051B7"/>
    <w:rsid w:val="00F0528D"/>
    <w:rsid w:val="00F06C67"/>
    <w:rsid w:val="00F06DFD"/>
    <w:rsid w:val="00F071D1"/>
    <w:rsid w:val="00F07533"/>
    <w:rsid w:val="00F1025E"/>
    <w:rsid w:val="00F10629"/>
    <w:rsid w:val="00F108ED"/>
    <w:rsid w:val="00F12AA0"/>
    <w:rsid w:val="00F12F62"/>
    <w:rsid w:val="00F130CB"/>
    <w:rsid w:val="00F1407B"/>
    <w:rsid w:val="00F142B4"/>
    <w:rsid w:val="00F14B44"/>
    <w:rsid w:val="00F14D3E"/>
    <w:rsid w:val="00F15FA5"/>
    <w:rsid w:val="00F1621E"/>
    <w:rsid w:val="00F16964"/>
    <w:rsid w:val="00F20381"/>
    <w:rsid w:val="00F209B7"/>
    <w:rsid w:val="00F2376F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31B0"/>
    <w:rsid w:val="00F33E66"/>
    <w:rsid w:val="00F34179"/>
    <w:rsid w:val="00F35F7C"/>
    <w:rsid w:val="00F36E19"/>
    <w:rsid w:val="00F37F61"/>
    <w:rsid w:val="00F402A0"/>
    <w:rsid w:val="00F40F0C"/>
    <w:rsid w:val="00F41655"/>
    <w:rsid w:val="00F416D1"/>
    <w:rsid w:val="00F41F2C"/>
    <w:rsid w:val="00F420E7"/>
    <w:rsid w:val="00F42187"/>
    <w:rsid w:val="00F426EC"/>
    <w:rsid w:val="00F429F9"/>
    <w:rsid w:val="00F4303D"/>
    <w:rsid w:val="00F447D9"/>
    <w:rsid w:val="00F449AF"/>
    <w:rsid w:val="00F4605E"/>
    <w:rsid w:val="00F460D2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5D56"/>
    <w:rsid w:val="00F57226"/>
    <w:rsid w:val="00F5776E"/>
    <w:rsid w:val="00F60203"/>
    <w:rsid w:val="00F60301"/>
    <w:rsid w:val="00F607C5"/>
    <w:rsid w:val="00F60DEA"/>
    <w:rsid w:val="00F625B8"/>
    <w:rsid w:val="00F6302A"/>
    <w:rsid w:val="00F63950"/>
    <w:rsid w:val="00F64C2B"/>
    <w:rsid w:val="00F651BE"/>
    <w:rsid w:val="00F65C45"/>
    <w:rsid w:val="00F665A5"/>
    <w:rsid w:val="00F66E47"/>
    <w:rsid w:val="00F67AD5"/>
    <w:rsid w:val="00F67F53"/>
    <w:rsid w:val="00F7004C"/>
    <w:rsid w:val="00F703BE"/>
    <w:rsid w:val="00F7121C"/>
    <w:rsid w:val="00F71781"/>
    <w:rsid w:val="00F71F69"/>
    <w:rsid w:val="00F720DC"/>
    <w:rsid w:val="00F723BC"/>
    <w:rsid w:val="00F724A7"/>
    <w:rsid w:val="00F72B72"/>
    <w:rsid w:val="00F736A3"/>
    <w:rsid w:val="00F74BB9"/>
    <w:rsid w:val="00F75582"/>
    <w:rsid w:val="00F76A3C"/>
    <w:rsid w:val="00F76EFA"/>
    <w:rsid w:val="00F804BE"/>
    <w:rsid w:val="00F81147"/>
    <w:rsid w:val="00F817CE"/>
    <w:rsid w:val="00F82DB1"/>
    <w:rsid w:val="00F830DE"/>
    <w:rsid w:val="00F84207"/>
    <w:rsid w:val="00F8456C"/>
    <w:rsid w:val="00F858B3"/>
    <w:rsid w:val="00F859D8"/>
    <w:rsid w:val="00F85CB2"/>
    <w:rsid w:val="00F862CA"/>
    <w:rsid w:val="00F868F5"/>
    <w:rsid w:val="00F876D6"/>
    <w:rsid w:val="00F87953"/>
    <w:rsid w:val="00F87A33"/>
    <w:rsid w:val="00F87E32"/>
    <w:rsid w:val="00F9056A"/>
    <w:rsid w:val="00F90B2A"/>
    <w:rsid w:val="00F90DAC"/>
    <w:rsid w:val="00F90F8D"/>
    <w:rsid w:val="00F91173"/>
    <w:rsid w:val="00F91BBD"/>
    <w:rsid w:val="00F926C5"/>
    <w:rsid w:val="00F92782"/>
    <w:rsid w:val="00F929B0"/>
    <w:rsid w:val="00F93AA9"/>
    <w:rsid w:val="00F94E61"/>
    <w:rsid w:val="00F94EC3"/>
    <w:rsid w:val="00F953FB"/>
    <w:rsid w:val="00F96404"/>
    <w:rsid w:val="00F96538"/>
    <w:rsid w:val="00F96955"/>
    <w:rsid w:val="00F96985"/>
    <w:rsid w:val="00F97838"/>
    <w:rsid w:val="00FA2356"/>
    <w:rsid w:val="00FA2BB3"/>
    <w:rsid w:val="00FA3B46"/>
    <w:rsid w:val="00FA4209"/>
    <w:rsid w:val="00FA431D"/>
    <w:rsid w:val="00FA4F4A"/>
    <w:rsid w:val="00FB0742"/>
    <w:rsid w:val="00FB437A"/>
    <w:rsid w:val="00FB49BF"/>
    <w:rsid w:val="00FB4C80"/>
    <w:rsid w:val="00FB5834"/>
    <w:rsid w:val="00FB599B"/>
    <w:rsid w:val="00FB5DDD"/>
    <w:rsid w:val="00FB6A6A"/>
    <w:rsid w:val="00FC0906"/>
    <w:rsid w:val="00FC11A5"/>
    <w:rsid w:val="00FC12FA"/>
    <w:rsid w:val="00FC179B"/>
    <w:rsid w:val="00FC3928"/>
    <w:rsid w:val="00FC3B56"/>
    <w:rsid w:val="00FC3B6B"/>
    <w:rsid w:val="00FC3C3B"/>
    <w:rsid w:val="00FC412B"/>
    <w:rsid w:val="00FC5582"/>
    <w:rsid w:val="00FC64DE"/>
    <w:rsid w:val="00FC7429"/>
    <w:rsid w:val="00FD07F6"/>
    <w:rsid w:val="00FD1EC8"/>
    <w:rsid w:val="00FD1ED0"/>
    <w:rsid w:val="00FD1F77"/>
    <w:rsid w:val="00FD264E"/>
    <w:rsid w:val="00FD369E"/>
    <w:rsid w:val="00FD4118"/>
    <w:rsid w:val="00FD4180"/>
    <w:rsid w:val="00FD42BB"/>
    <w:rsid w:val="00FD47ED"/>
    <w:rsid w:val="00FD6000"/>
    <w:rsid w:val="00FD7268"/>
    <w:rsid w:val="00FD73DB"/>
    <w:rsid w:val="00FD74DB"/>
    <w:rsid w:val="00FD7660"/>
    <w:rsid w:val="00FE00C1"/>
    <w:rsid w:val="00FE0655"/>
    <w:rsid w:val="00FE1C0B"/>
    <w:rsid w:val="00FE2365"/>
    <w:rsid w:val="00FE26F3"/>
    <w:rsid w:val="00FE2728"/>
    <w:rsid w:val="00FE32BC"/>
    <w:rsid w:val="00FE37D7"/>
    <w:rsid w:val="00FE3D3A"/>
    <w:rsid w:val="00FE47DC"/>
    <w:rsid w:val="00FE4C7B"/>
    <w:rsid w:val="00FE4FF9"/>
    <w:rsid w:val="00FE62EA"/>
    <w:rsid w:val="00FE68E0"/>
    <w:rsid w:val="00FE68F6"/>
    <w:rsid w:val="00FE7336"/>
    <w:rsid w:val="00FE785E"/>
    <w:rsid w:val="00FE787C"/>
    <w:rsid w:val="00FE7CE4"/>
    <w:rsid w:val="00FE7F4F"/>
    <w:rsid w:val="00FF1509"/>
    <w:rsid w:val="00FF1FE3"/>
    <w:rsid w:val="00FF3353"/>
    <w:rsid w:val="00FF387A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F90DAC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F90DAC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F90DAC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BA55ED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uiPriority w:val="59"/>
    <w:qFormat/>
    <w:rsid w:val="007E5D4C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Char Char Char Char Char Char"/>
    <w:semiHidden/>
    <w:rsid w:val="00441B78"/>
    <w:pPr>
      <w:keepNext/>
      <w:numPr>
        <w:numId w:val="1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F90DAC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F90DAC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F90DAC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BA55ED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uiPriority w:val="59"/>
    <w:qFormat/>
    <w:rsid w:val="007E5D4C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Char Char Char Char Char Char"/>
    <w:semiHidden/>
    <w:rsid w:val="00441B78"/>
    <w:pPr>
      <w:keepNext/>
      <w:numPr>
        <w:numId w:val="1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3C792F-74DC-4F47-8C33-2E19ACA34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4064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(Xiao)</cp:lastModifiedBy>
  <cp:revision>2</cp:revision>
  <cp:lastPrinted>2008-01-31T07:09:00Z</cp:lastPrinted>
  <dcterms:created xsi:type="dcterms:W3CDTF">2025-05-08T23:31:00Z</dcterms:created>
  <dcterms:modified xsi:type="dcterms:W3CDTF">2025-05-08T23:31:00Z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